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【2022衛武營】歌劇大師班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（請填寫姓名）簡歷</w:t>
          </w:r>
        </w:sdtContent>
      </w:sdt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ff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highlight w:val="lightGray"/>
              <w:rtl w:val="0"/>
            </w:rPr>
            <w:t xml:space="preserve">衛武營貼心提醒您（輸出檔案前請刪除本段）：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ff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rtl w:val="0"/>
            </w:rPr>
            <w:t xml:space="preserve">1.</w:t>
            <w:tab/>
            <w:t xml:space="preserve">填妥後請於9/27(二)中午12點前，以E-mail方式傳送至</w:t>
          </w:r>
        </w:sdtContent>
      </w:sdt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learning@npac-weiwuying.org</w:t>
        </w:r>
      </w:hyperlink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ff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color w:val="ff0000"/>
              <w:rtl w:val="0"/>
            </w:rPr>
            <w:t xml:space="preserve">2.</w:t>
            <w:tab/>
            <w:t xml:space="preserve">檔案名稱及格式請依下列方式設定。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檔案名稱：請命名為「2022衛武營歌劇大師班徵選_(您的名字)簡歷」。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檔案格式：2M內之pdf.檔。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信件主旨：請填寫「【甄選報名】2022衛武營歌劇大師班（您的名字）」。</w:t>
          </w:r>
        </w:sdtContent>
      </w:sdt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rtl w:val="0"/>
            </w:rPr>
            <w:t xml:space="preserve">【基本資料】</w:t>
          </w:r>
        </w:sdtContent>
      </w:sdt>
    </w:p>
    <w:tbl>
      <w:tblPr>
        <w:tblStyle w:val="Table1"/>
        <w:tblW w:w="103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3260"/>
        <w:gridCol w:w="1276"/>
        <w:gridCol w:w="2693"/>
        <w:tblGridChange w:id="0">
          <w:tblGrid>
            <w:gridCol w:w="3114"/>
            <w:gridCol w:w="3260"/>
            <w:gridCol w:w="1276"/>
            <w:gridCol w:w="269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中文姓名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性別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男性(M) </w:t>
                </w:r>
              </w:sdtContent>
            </w:sdt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女性(F)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英文姓名（護照拼音）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(例：Wei,Xiao-Mi)</w:t>
                </w:r>
              </w:sdtContent>
            </w:sdt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英文稱呼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(例：Mimi)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西元出生年/月/日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YYYY/MM/DD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連絡電話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09-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聯絡電子信箱</w:t>
                </w:r>
              </w:sdtContent>
            </w:sdt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最高學歷</w:t>
                </w:r>
              </w:sdtContent>
            </w:sdt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 Level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18"/>
                    <w:szCs w:val="18"/>
                    <w:rtl w:val="0"/>
                  </w:rPr>
                  <w:t xml:space="preserve">(在學中報名者請填寫現階段之學歷)</w:t>
                </w:r>
              </w:sdtContent>
            </w:sdt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博士Doctor  </w:t>
                </w:r>
              </w:sdtContent>
            </w:sdt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碩士Master  </w:t>
                </w:r>
              </w:sdtContent>
            </w:sdt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學士Bachelor</w:t>
                </w:r>
              </w:sdtContent>
            </w:sdt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color w:val="000000"/>
                <w:u w:val="singl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其他Other：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畢業學校／主修</w:t>
                </w:r>
              </w:sdtContent>
            </w:sdt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18"/>
                    <w:szCs w:val="18"/>
                    <w:rtl w:val="0"/>
                  </w:rPr>
                  <w:t xml:space="preserve">(在學中報名者請填寫目前就讀學校)</w:t>
                </w:r>
              </w:sdtContent>
            </w:sdt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School &amp; Major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ff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(此欄資料將提供予外國導演，請以「英文」撰寫)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中文個人簡介(300字內)</w:t>
                </w:r>
              </w:sdtContent>
            </w:sdt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Profile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ff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(此欄資料將提供予外國導演，請以「英文」撰寫)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請簡短分享您想參加的原因(300字內)</w:t>
                </w:r>
              </w:sdtContent>
            </w:sdt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Motivation for Application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ff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(此欄資料將提供予外國導演，請以「英文」撰寫)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請接續填寫下頁</w:t>
          </w:r>
        </w:sdtContent>
      </w:sdt>
    </w:p>
    <w:p w:rsidR="00000000" w:rsidDel="00000000" w:rsidP="00000000" w:rsidRDefault="00000000" w:rsidRPr="00000000" w14:paraId="0000003E">
      <w:pPr>
        <w:widowControl w:val="1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【劇場工作／演出經驗Experience】</w:t>
          </w:r>
        </w:sdtContent>
      </w:sdt>
    </w:p>
    <w:p w:rsidR="00000000" w:rsidDel="00000000" w:rsidP="00000000" w:rsidRDefault="00000000" w:rsidRPr="00000000" w14:paraId="00000040">
      <w:pPr>
        <w:widowControl w:val="1"/>
        <w:rPr>
          <w:rFonts w:ascii="Times New Roman" w:cs="Times New Roman" w:eastAsia="Times New Roman" w:hAnsi="Times New Roman"/>
        </w:rPr>
      </w:pPr>
      <w:sdt>
        <w:sdtPr>
          <w:tag w:val="goog_rdk_42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請填寫近5年劇場相關經驗（至少列舉三項），並依年度倒序排列。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10482.0" w:type="dxa"/>
        <w:jc w:val="left"/>
        <w:tblInd w:w="0.0" w:type="dxa"/>
        <w:tblLayout w:type="fixed"/>
        <w:tblLook w:val="0400"/>
      </w:tblPr>
      <w:tblGrid>
        <w:gridCol w:w="3111"/>
        <w:gridCol w:w="7371"/>
        <w:tblGridChange w:id="0">
          <w:tblGrid>
            <w:gridCol w:w="3111"/>
            <w:gridCol w:w="73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劇場工作／演出經驗</w:t>
                  <w:br w:type="textWrapping"/>
                  <w:t xml:space="preserve">Years of Theatre Experience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10年以上  </w:t>
                </w:r>
              </w:sdtContent>
            </w:sdt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6~10年(含)  </w:t>
                </w:r>
              </w:sdtContent>
            </w:sdt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3~5年(含)  </w:t>
                </w:r>
              </w:sdtContent>
            </w:sdt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3年以下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無相關經驗 </w:t>
                </w:r>
              </w:sdtContent>
            </w:sdt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(勾選此項者，請跳填「個人資料蒐集聲明及服務條款聲明」)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目前任職狀況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  專職Full-time     </w:t>
                </w:r>
              </w:sdtContent>
            </w:sdt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兼職Part-time  </w:t>
                </w:r>
              </w:sdtContent>
            </w:sdt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自由接案Freelancer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  在學中 In school  </w:t>
                </w:r>
              </w:sdtContent>
            </w:sdt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其他Other：　　　　　　  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目前任職單位名稱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color w:val="000000"/>
        </w:rPr>
      </w:pPr>
      <w:sdt>
        <w:sdtPr>
          <w:tag w:val="goog_rdk_67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rtl w:val="0"/>
            </w:rPr>
            <w:t xml:space="preserve">請填寫近5年劇場相關工作/演出經驗（至少列舉三項），並依年度倒序排列。</w:t>
          </w:r>
        </w:sdtContent>
      </w:sdt>
    </w:p>
    <w:tbl>
      <w:tblPr>
        <w:tblStyle w:val="Table3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851"/>
        <w:gridCol w:w="1559"/>
        <w:gridCol w:w="3856"/>
        <w:gridCol w:w="3486"/>
        <w:tblGridChange w:id="0">
          <w:tblGrid>
            <w:gridCol w:w="704"/>
            <w:gridCol w:w="851"/>
            <w:gridCol w:w="1559"/>
            <w:gridCol w:w="3856"/>
            <w:gridCol w:w="348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項次</w:t>
                </w:r>
              </w:sdtContent>
            </w:sdt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年度</w:t>
                </w:r>
              </w:sdtContent>
            </w:sdt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劇場工作／演出經驗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範例</w:t>
                </w:r>
              </w:sdtContent>
            </w:sdt>
          </w:p>
        </w:tc>
        <w:tc>
          <w:tcPr>
            <w:vMerge w:val="restart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a6a6a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a6a6a6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演出名稱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貝里尼歌劇《諾瑪》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布蘭詩歌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演出場地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衛武營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高雄市文化中心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職位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演員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合唱團助理指揮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工作內容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合唱團群演。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a6a6a6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a6a6a6"/>
                    <w:rtl w:val="0"/>
                  </w:rPr>
                  <w:t xml:space="preserve">負責合唱團排練與演唱協助</w:t>
                </w:r>
              </w:sdtContent>
            </w:sdt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演出名稱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演出場地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職位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工作內容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演出名稱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演出場地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職位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工作內容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演出名稱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演出場地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職位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工作內容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ind w:right="960"/>
        <w:jc w:val="right"/>
        <w:rPr>
          <w:rFonts w:ascii="Times New Roman" w:cs="Times New Roman" w:eastAsia="Times New Roman" w:hAnsi="Times New Roman"/>
          <w:b w:val="1"/>
          <w:color w:val="000000"/>
        </w:rPr>
      </w:pPr>
      <w:sdt>
        <w:sdtPr>
          <w:tag w:val="goog_rdk_9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rtl w:val="0"/>
            </w:rPr>
            <w:t xml:space="preserve"> (欄位不足可自行增加)</w:t>
          </w:r>
        </w:sdtContent>
      </w:sdt>
    </w:p>
    <w:p w:rsidR="00000000" w:rsidDel="00000000" w:rsidP="00000000" w:rsidRDefault="00000000" w:rsidRPr="00000000" w14:paraId="000000A1">
      <w:pPr>
        <w:widowControl w:val="1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sdt>
        <w:sdtPr>
          <w:tag w:val="goog_rdk_97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rtl w:val="0"/>
            </w:rPr>
            <w:t xml:space="preserve">【個人資料蒐集聲明及服務條款】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4"/>
        <w:tblW w:w="10446.0" w:type="dxa"/>
        <w:jc w:val="left"/>
        <w:tblInd w:w="0.0" w:type="dxa"/>
        <w:tblLayout w:type="fixed"/>
        <w:tblLook w:val="0400"/>
      </w:tblPr>
      <w:tblGrid>
        <w:gridCol w:w="5122"/>
        <w:gridCol w:w="5324"/>
        <w:tblGridChange w:id="0">
          <w:tblGrid>
            <w:gridCol w:w="5122"/>
            <w:gridCol w:w="532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本人同意國家表演藝術中心衛武營國家藝術文化中心(以下簡稱「衛武營」)，基於本活動辦理之目的，蒐集、處理及利用本人所留存之個人資料，以供活動報名申請、聯絡及處理與防疫管理等相關必要服務之用。若本人欲就提供之個人資料依個人資料保護法第3條行使權利，得向衛武營以電子郵件或電話（客服專線：07-262-6666）提出申請，但須提供本人身分證明文件以供核對，且衛武營得按申請事項依法酌收工本費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1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本人了解得自由選擇是否提供相關個人資料，惟若拒絕提供相關個人資料，衛武營將無法進行必要之審核及處理作業，致無法提供本活動之報名申請與辦理。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 我同意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 我不同意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widowControl w:val="1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1"/>
        <w:rPr>
          <w:rFonts w:ascii="Times New Roman" w:cs="Times New Roman" w:eastAsia="Times New Roman" w:hAnsi="Times New Roman"/>
          <w:b w:val="1"/>
          <w:color w:val="000000"/>
        </w:rPr>
      </w:pPr>
      <w:sdt>
        <w:sdtPr>
          <w:tag w:val="goog_rdk_10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rtl w:val="0"/>
            </w:rPr>
            <w:t xml:space="preserve">【票券登記表】</w:t>
          </w:r>
        </w:sdtContent>
      </w:sdt>
    </w:p>
    <w:tbl>
      <w:tblPr>
        <w:tblStyle w:val="Table5"/>
        <w:tblW w:w="1045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4"/>
        <w:gridCol w:w="8002"/>
        <w:tblGridChange w:id="0">
          <w:tblGrid>
            <w:gridCol w:w="2454"/>
            <w:gridCol w:w="800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票券</w:t>
                </w:r>
              </w:sdtContent>
            </w:sdt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場次（請擇一勾選）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第一張：</w:t>
                </w:r>
              </w:sdtContent>
            </w:sdt>
          </w:p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衛武營贈送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 10/28 (五) 19:00</w:t>
                </w:r>
              </w:sdtContent>
            </w:sdt>
          </w:p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rPr>
                <w:rFonts w:ascii="Quattrocento Sans" w:cs="Quattrocento Sans" w:eastAsia="Quattrocento Sans" w:hAnsi="Quattrocento Sans"/>
                <w:color w:val="000000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 10/30 (日) 14:30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第二張：</w:t>
                </w:r>
              </w:sdtContent>
            </w:sdt>
          </w:p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以75折加購</w:t>
                </w:r>
              </w:sdtContent>
            </w:sdt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場次/票級（請擇一勾選）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不需加購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 </w:t>
                </w:r>
              </w:sdtContent>
            </w:sdt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10/28 (五) 19:00 (加購價$1,200，原價$1,600)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1"/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 </w:t>
                </w:r>
              </w:sdtContent>
            </w:sdt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10/30 (日) 14:30 (加購價$1,350，原價$1,800)</w:t>
                </w:r>
              </w:sdtContent>
            </w:sdt>
          </w:p>
        </w:tc>
      </w:tr>
    </w:tbl>
    <w:p w:rsidR="00000000" w:rsidDel="00000000" w:rsidP="00000000" w:rsidRDefault="00000000" w:rsidRPr="00000000" w14:paraId="000000B9">
      <w:pPr>
        <w:widowControl w:val="1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1"/>
        <w:rPr>
          <w:rFonts w:ascii="Times New Roman" w:cs="Times New Roman" w:eastAsia="Times New Roman" w:hAnsi="Times New Roman"/>
          <w:b w:val="1"/>
          <w:color w:val="000000"/>
        </w:rPr>
      </w:pPr>
      <w:sdt>
        <w:sdtPr>
          <w:tag w:val="goog_rdk_12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rtl w:val="0"/>
            </w:rPr>
            <w:t xml:space="preserve">【學生專案】</w:t>
          </w:r>
        </w:sdtContent>
      </w:sdt>
    </w:p>
    <w:p w:rsidR="00000000" w:rsidDel="00000000" w:rsidP="00000000" w:rsidRDefault="00000000" w:rsidRPr="00000000" w14:paraId="000000BB">
      <w:pPr>
        <w:widowControl w:val="1"/>
        <w:rPr>
          <w:rFonts w:ascii="Times New Roman" w:cs="Times New Roman" w:eastAsia="Times New Roman" w:hAnsi="Times New Roman"/>
          <w:b w:val="1"/>
          <w:color w:val="000000"/>
        </w:rPr>
      </w:pPr>
      <w:sdt>
        <w:sdtPr>
          <w:tag w:val="goog_rdk_12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rtl w:val="0"/>
            </w:rPr>
            <w:t xml:space="preserve">課程優惠價$5,250 (原價 $7,000)</w:t>
          </w:r>
        </w:sdtContent>
      </w:sdt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2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申請「學生專案」者，請於寄送申請表時一併附上有效之學生證正反面圖檔，如未提供或資料無法判別者將影響此專案申請資格。學生專案適用對象請參閱第二點。</w:t>
          </w:r>
        </w:sdtContent>
      </w:sdt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2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「學生專案」適用對象為「中華民國大專院校在學學生包含大專、專科、軍警學校及宗教院校，但不包含在職專班、空中大學、空中學院及大專院校附設之進修補習班。學制包含二專、五專、二技、四技、大學、碩士及博士。部別包含日間部、夜間部、進修部(需為上述學制)」。</w:t>
          </w:r>
        </w:sdtContent>
      </w:sdt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8193"/>
        <w:tblGridChange w:id="0">
          <w:tblGrid>
            <w:gridCol w:w="2263"/>
            <w:gridCol w:w="819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【學生專案】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 </w:t>
                </w:r>
              </w:sdtContent>
            </w:sdt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不需申請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 </w:t>
                </w:r>
              </w:sdtContent>
            </w:sdt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申請學生專案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C4">
            <w:pPr>
              <w:widowControl w:val="1"/>
              <w:rPr>
                <w:rFonts w:ascii="Times New Roman" w:cs="Times New Roman" w:eastAsia="Times New Roman" w:hAnsi="Times New Roman"/>
                <w:color w:val="ff0000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勾選此項者，請於寄送申請表時一併附上有效之學生證正反面圖檔，如未提供或資料無法判別者將影響此專案申請資格。</w:t>
                </w:r>
              </w:sdtContent>
            </w:sdt>
          </w:p>
        </w:tc>
      </w:tr>
    </w:tbl>
    <w:p w:rsidR="00000000" w:rsidDel="00000000" w:rsidP="00000000" w:rsidRDefault="00000000" w:rsidRPr="00000000" w14:paraId="000000C5">
      <w:pPr>
        <w:widowControl w:val="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52500" cy="723900"/>
          <wp:effectExtent b="0" l="0" r="0" t="0"/>
          <wp:docPr descr="https://lh3.googleusercontent.com/wFWX4HdT7Vf1_CztVJvN-K6F3qNeDtjFZdLUv8Kz7-ceT7emOOLAy-9wvZ60Py3o8w07Ckbx7AbOPs3-It8mrZgL62cJun_SF7vHIykdE9hnU45mOS8qXcIuOIgkSpMB_TUfdM0tVWspNashCg" id="6" name="image1.png"/>
          <a:graphic>
            <a:graphicData uri="http://schemas.openxmlformats.org/drawingml/2006/picture">
              <pic:pic>
                <pic:nvPicPr>
                  <pic:cNvPr descr="https://lh3.googleusercontent.com/wFWX4HdT7Vf1_CztVJvN-K6F3qNeDtjFZdLUv8Kz7-ceT7emOOLAy-9wvZ60Py3o8w07Ckbx7AbOPs3-It8mrZgL62cJun_SF7vHIykdE9hnU45mOS8qXcIuOIgkSpMB_TUfdM0tVWspNashC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B4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EB439D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EB4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EB439D"/>
    <w:rPr>
      <w:sz w:val="20"/>
      <w:szCs w:val="20"/>
    </w:rPr>
  </w:style>
  <w:style w:type="paragraph" w:styleId="Web">
    <w:name w:val="Normal (Web)"/>
    <w:basedOn w:val="a"/>
    <w:uiPriority w:val="99"/>
    <w:unhideWhenUsed w:val="1"/>
    <w:rsid w:val="00EB439D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a7">
    <w:name w:val="Hyperlink"/>
    <w:basedOn w:val="a0"/>
    <w:uiPriority w:val="99"/>
    <w:unhideWhenUsed w:val="1"/>
    <w:rsid w:val="00EB439D"/>
    <w:rPr>
      <w:color w:val="0000ff"/>
      <w:u w:val="single"/>
    </w:rPr>
  </w:style>
  <w:style w:type="paragraph" w:styleId="a8">
    <w:name w:val="List Paragraph"/>
    <w:basedOn w:val="a"/>
    <w:uiPriority w:val="34"/>
    <w:qFormat w:val="1"/>
    <w:rsid w:val="00EB439D"/>
    <w:pPr>
      <w:ind w:left="480" w:leftChars="200"/>
    </w:pPr>
  </w:style>
  <w:style w:type="table" w:styleId="a9">
    <w:name w:val="Table Grid"/>
    <w:basedOn w:val="a1"/>
    <w:uiPriority w:val="39"/>
    <w:rsid w:val="00EB439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earning@npac-weiwuying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vpG18cnZdSmc2jpLfKo6AVikAQ==">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2022-08-12T06:00:00Z</dcterms:created>
  <dc:creator>黃薏靜</dc:creator>
</cp:coreProperties>
</file>