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4E" w:rsidRDefault="0017163D">
      <w:pPr>
        <w:pBdr>
          <w:top w:val="nil"/>
          <w:left w:val="nil"/>
          <w:bottom w:val="nil"/>
          <w:right w:val="nil"/>
          <w:between w:val="nil"/>
        </w:pBdr>
        <w:spacing w:line="240" w:lineRule="auto"/>
        <w:ind w:left="2" w:hanging="4"/>
        <w:jc w:val="center"/>
        <w:rPr>
          <w:rFonts w:ascii="標楷體" w:eastAsia="標楷體" w:hAnsi="標楷體" w:cs="標楷體"/>
          <w:color w:val="000000"/>
          <w:sz w:val="44"/>
          <w:szCs w:val="44"/>
        </w:rPr>
      </w:pPr>
      <w:r>
        <w:rPr>
          <w:rFonts w:ascii="標楷體" w:eastAsia="標楷體" w:hAnsi="標楷體" w:cs="標楷體"/>
          <w:b/>
          <w:color w:val="000000"/>
          <w:sz w:val="44"/>
          <w:szCs w:val="44"/>
        </w:rPr>
        <w:t>國家表演藝術中心衛武營國家藝術文化中心</w:t>
      </w:r>
    </w:p>
    <w:p w:rsidR="00A62F4E" w:rsidRDefault="0017163D">
      <w:pPr>
        <w:pBdr>
          <w:top w:val="nil"/>
          <w:left w:val="nil"/>
          <w:bottom w:val="nil"/>
          <w:right w:val="nil"/>
          <w:between w:val="nil"/>
        </w:pBdr>
        <w:spacing w:line="240" w:lineRule="auto"/>
        <w:ind w:left="2" w:hanging="4"/>
        <w:jc w:val="center"/>
        <w:rPr>
          <w:rFonts w:ascii="標楷體" w:eastAsia="標楷體" w:hAnsi="標楷體" w:cs="標楷體"/>
          <w:color w:val="000000"/>
          <w:sz w:val="40"/>
          <w:szCs w:val="40"/>
        </w:rPr>
      </w:pPr>
      <w:r>
        <w:rPr>
          <w:rFonts w:ascii="標楷體" w:eastAsia="標楷體" w:hAnsi="標楷體" w:cs="標楷體"/>
          <w:b/>
          <w:color w:val="000000"/>
          <w:sz w:val="40"/>
          <w:szCs w:val="40"/>
        </w:rPr>
        <w:t>1</w:t>
      </w:r>
      <w:r>
        <w:rPr>
          <w:rFonts w:ascii="標楷體" w:eastAsia="標楷體" w:hAnsi="標楷體" w:cs="標楷體"/>
          <w:b/>
          <w:sz w:val="40"/>
          <w:szCs w:val="40"/>
        </w:rPr>
        <w:t>12</w:t>
      </w:r>
      <w:r>
        <w:rPr>
          <w:rFonts w:ascii="標楷體" w:eastAsia="標楷體" w:hAnsi="標楷體" w:cs="標楷體"/>
          <w:b/>
          <w:color w:val="000000"/>
          <w:sz w:val="40"/>
          <w:szCs w:val="40"/>
        </w:rPr>
        <w:t>年</w:t>
      </w:r>
      <w:r>
        <w:rPr>
          <w:rFonts w:ascii="標楷體" w:eastAsia="標楷體" w:hAnsi="標楷體" w:cs="標楷體"/>
          <w:b/>
          <w:sz w:val="40"/>
          <w:szCs w:val="40"/>
        </w:rPr>
        <w:t>外語</w:t>
      </w:r>
      <w:r>
        <w:rPr>
          <w:rFonts w:ascii="標楷體" w:eastAsia="標楷體" w:hAnsi="標楷體" w:cs="標楷體"/>
          <w:b/>
          <w:color w:val="000000"/>
          <w:sz w:val="40"/>
          <w:szCs w:val="40"/>
        </w:rPr>
        <w:t>志工召募簡章</w:t>
      </w:r>
    </w:p>
    <w:p w:rsidR="00A62F4E" w:rsidRDefault="00A62F4E">
      <w:pPr>
        <w:pBdr>
          <w:top w:val="nil"/>
          <w:left w:val="nil"/>
          <w:bottom w:val="nil"/>
          <w:right w:val="nil"/>
          <w:between w:val="nil"/>
        </w:pBdr>
        <w:spacing w:line="240" w:lineRule="auto"/>
        <w:ind w:left="2" w:hanging="4"/>
        <w:jc w:val="center"/>
        <w:rPr>
          <w:rFonts w:ascii="標楷體" w:eastAsia="標楷體" w:hAnsi="標楷體" w:cs="標楷體"/>
          <w:color w:val="000000"/>
          <w:sz w:val="40"/>
          <w:szCs w:val="40"/>
        </w:rPr>
      </w:pPr>
    </w:p>
    <w:p w:rsidR="00A62F4E" w:rsidRDefault="0017163D">
      <w:pPr>
        <w:numPr>
          <w:ilvl w:val="0"/>
          <w:numId w:val="3"/>
        </w:num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sz w:val="28"/>
          <w:szCs w:val="28"/>
        </w:rPr>
        <w:t xml:space="preserve">    </w:t>
      </w:r>
      <w:r>
        <w:rPr>
          <w:rFonts w:ascii="標楷體" w:eastAsia="標楷體" w:hAnsi="標楷體" w:cs="標楷體"/>
          <w:b/>
          <w:color w:val="000000"/>
          <w:sz w:val="28"/>
          <w:szCs w:val="28"/>
        </w:rPr>
        <w:t>目的</w:t>
      </w:r>
    </w:p>
    <w:p w:rsidR="00A62F4E" w:rsidRDefault="0017163D" w:rsidP="00304FA5">
      <w:pPr>
        <w:ind w:leftChars="412" w:left="991" w:hanging="2"/>
        <w:rPr>
          <w:rFonts w:ascii="標楷體" w:eastAsia="標楷體" w:hAnsi="標楷體" w:cs="標楷體"/>
          <w:b/>
          <w:sz w:val="28"/>
          <w:szCs w:val="28"/>
        </w:rPr>
      </w:pPr>
      <w:r>
        <w:rPr>
          <w:rFonts w:ascii="標楷體" w:eastAsia="標楷體" w:hAnsi="標楷體" w:cs="標楷體"/>
        </w:rPr>
        <w:t>國家表演藝術中心衛武營國家藝術文化中心（以下簡稱本場館）為建構友善優質的國際旅遊環境，強化外語專業導</w:t>
      </w:r>
      <w:proofErr w:type="gramStart"/>
      <w:r>
        <w:rPr>
          <w:rFonts w:ascii="標楷體" w:eastAsia="標楷體" w:hAnsi="標楷體" w:cs="標楷體"/>
        </w:rPr>
        <w:t>覽</w:t>
      </w:r>
      <w:proofErr w:type="gramEnd"/>
      <w:r>
        <w:rPr>
          <w:rFonts w:ascii="標楷體" w:eastAsia="標楷體" w:hAnsi="標楷體" w:cs="標楷體"/>
        </w:rPr>
        <w:t>人力，特召募對文化藝術有興趣，並具有外語專長之志工協助辦理導</w:t>
      </w:r>
      <w:proofErr w:type="gramStart"/>
      <w:r>
        <w:rPr>
          <w:rFonts w:ascii="標楷體" w:eastAsia="標楷體" w:hAnsi="標楷體" w:cs="標楷體"/>
        </w:rPr>
        <w:t>覽</w:t>
      </w:r>
      <w:proofErr w:type="gramEnd"/>
      <w:r>
        <w:rPr>
          <w:rFonts w:ascii="標楷體" w:eastAsia="標楷體" w:hAnsi="標楷體" w:cs="標楷體"/>
        </w:rPr>
        <w:t>解說、各項藝文活動推廣及觀眾服務等相關工作。</w:t>
      </w:r>
    </w:p>
    <w:p w:rsidR="00A62F4E" w:rsidRDefault="0017163D">
      <w:pPr>
        <w:numPr>
          <w:ilvl w:val="0"/>
          <w:numId w:val="3"/>
        </w:numPr>
        <w:pBdr>
          <w:top w:val="nil"/>
          <w:left w:val="nil"/>
          <w:bottom w:val="nil"/>
          <w:right w:val="nil"/>
          <w:between w:val="nil"/>
        </w:pBdr>
        <w:spacing w:line="240" w:lineRule="auto"/>
        <w:ind w:left="1" w:hanging="3"/>
        <w:rPr>
          <w:rFonts w:ascii="標楷體" w:eastAsia="標楷體" w:hAnsi="標楷體" w:cs="標楷體"/>
          <w:sz w:val="28"/>
          <w:szCs w:val="28"/>
        </w:rPr>
      </w:pPr>
      <w:r>
        <w:rPr>
          <w:rFonts w:ascii="標楷體" w:eastAsia="標楷體" w:hAnsi="標楷體" w:cs="標楷體"/>
          <w:b/>
          <w:sz w:val="28"/>
          <w:szCs w:val="28"/>
        </w:rPr>
        <w:t xml:space="preserve">    </w:t>
      </w:r>
      <w:r>
        <w:rPr>
          <w:rFonts w:ascii="標楷體" w:eastAsia="標楷體" w:hAnsi="標楷體" w:cs="標楷體"/>
          <w:b/>
          <w:color w:val="000000"/>
          <w:sz w:val="28"/>
          <w:szCs w:val="28"/>
        </w:rPr>
        <w:t>召募對象</w:t>
      </w:r>
    </w:p>
    <w:p w:rsidR="00A62F4E" w:rsidRDefault="0017163D" w:rsidP="00304FA5">
      <w:pPr>
        <w:numPr>
          <w:ilvl w:val="0"/>
          <w:numId w:val="9"/>
        </w:numPr>
        <w:ind w:leftChars="178" w:left="991" w:hangingChars="235" w:hanging="564"/>
      </w:pPr>
      <w:r>
        <w:rPr>
          <w:rFonts w:ascii="標楷體" w:eastAsia="標楷體" w:hAnsi="標楷體" w:cs="標楷體"/>
        </w:rPr>
        <w:t>凡年滿</w:t>
      </w:r>
      <w:r>
        <w:rPr>
          <w:rFonts w:ascii="標楷體" w:eastAsia="標楷體" w:hAnsi="標楷體" w:cs="標楷體"/>
        </w:rPr>
        <w:t>20</w:t>
      </w:r>
      <w:r>
        <w:rPr>
          <w:rFonts w:ascii="標楷體" w:eastAsia="標楷體" w:hAnsi="標楷體" w:cs="標楷體"/>
        </w:rPr>
        <w:t>歲以上，</w:t>
      </w:r>
      <w:r>
        <w:rPr>
          <w:rFonts w:ascii="標楷體" w:eastAsia="標楷體" w:hAnsi="標楷體" w:cs="標楷體"/>
        </w:rPr>
        <w:t>65</w:t>
      </w:r>
      <w:r>
        <w:rPr>
          <w:rFonts w:ascii="標楷體" w:eastAsia="標楷體" w:hAnsi="標楷體" w:cs="標楷體"/>
        </w:rPr>
        <w:t>歲</w:t>
      </w:r>
      <w:r>
        <w:rPr>
          <w:rFonts w:ascii="標楷體" w:eastAsia="標楷體" w:hAnsi="標楷體" w:cs="標楷體"/>
        </w:rPr>
        <w:t>(</w:t>
      </w:r>
      <w:r>
        <w:rPr>
          <w:rFonts w:ascii="標楷體" w:eastAsia="標楷體" w:hAnsi="標楷體" w:cs="標楷體"/>
        </w:rPr>
        <w:t>含</w:t>
      </w:r>
      <w:r>
        <w:rPr>
          <w:rFonts w:ascii="標楷體" w:eastAsia="標楷體" w:hAnsi="標楷體" w:cs="標楷體"/>
        </w:rPr>
        <w:t>)</w:t>
      </w:r>
      <w:r>
        <w:rPr>
          <w:rFonts w:ascii="標楷體" w:eastAsia="標楷體" w:hAnsi="標楷體" w:cs="標楷體"/>
        </w:rPr>
        <w:t>以下，對藝文活動有興趣具有服務熱忱，口齒清晰且講述邏輯佳，具溝通協調及團體精神者。</w:t>
      </w:r>
    </w:p>
    <w:p w:rsidR="00A62F4E" w:rsidRDefault="0017163D" w:rsidP="00304FA5">
      <w:pPr>
        <w:numPr>
          <w:ilvl w:val="0"/>
          <w:numId w:val="9"/>
        </w:numPr>
        <w:ind w:leftChars="178" w:left="991" w:hangingChars="235" w:hanging="564"/>
      </w:pPr>
      <w:r>
        <w:rPr>
          <w:rFonts w:ascii="標楷體" w:eastAsia="標楷體" w:hAnsi="標楷體" w:cs="標楷體"/>
        </w:rPr>
        <w:t>具外語</w:t>
      </w:r>
      <w:r>
        <w:rPr>
          <w:rFonts w:ascii="標楷體" w:eastAsia="標楷體" w:hAnsi="標楷體" w:cs="標楷體"/>
        </w:rPr>
        <w:t>(</w:t>
      </w:r>
      <w:r>
        <w:rPr>
          <w:rFonts w:ascii="標楷體" w:eastAsia="標楷體" w:hAnsi="標楷體" w:cs="標楷體"/>
        </w:rPr>
        <w:t>英語、日語、韓語或其他語言</w:t>
      </w:r>
      <w:r>
        <w:rPr>
          <w:rFonts w:ascii="標楷體" w:eastAsia="標楷體" w:hAnsi="標楷體" w:cs="標楷體"/>
        </w:rPr>
        <w:t>)</w:t>
      </w:r>
      <w:r>
        <w:rPr>
          <w:rFonts w:ascii="標楷體" w:eastAsia="標楷體" w:hAnsi="標楷體" w:cs="標楷體"/>
        </w:rPr>
        <w:t>即時翻譯及溝通能力，檢附相關語文能力檢定資格證明尤佳，或其他憑證（不具形式）</w:t>
      </w:r>
      <w:r>
        <w:rPr>
          <w:rFonts w:ascii="標楷體" w:eastAsia="標楷體" w:hAnsi="標楷體" w:cs="標楷體"/>
        </w:rPr>
        <w:t>;</w:t>
      </w:r>
      <w:r>
        <w:rPr>
          <w:rFonts w:ascii="標楷體" w:eastAsia="標楷體" w:hAnsi="標楷體" w:cs="標楷體"/>
        </w:rPr>
        <w:t>並具備良好之中文溝通能力</w:t>
      </w:r>
      <w:r>
        <w:rPr>
          <w:rFonts w:ascii="標楷體" w:eastAsia="標楷體" w:hAnsi="標楷體" w:cs="標楷體"/>
        </w:rPr>
        <w:t>(</w:t>
      </w:r>
      <w:r>
        <w:rPr>
          <w:rFonts w:ascii="標楷體" w:eastAsia="標楷體" w:hAnsi="標楷體" w:cs="標楷體"/>
        </w:rPr>
        <w:t>聽、說良好</w:t>
      </w:r>
      <w:r>
        <w:rPr>
          <w:rFonts w:ascii="標楷體" w:eastAsia="標楷體" w:hAnsi="標楷體" w:cs="標楷體"/>
        </w:rPr>
        <w:t>)</w:t>
      </w:r>
      <w:r>
        <w:rPr>
          <w:rFonts w:ascii="標楷體" w:eastAsia="標楷體" w:hAnsi="標楷體" w:cs="標楷體"/>
        </w:rPr>
        <w:t>。</w:t>
      </w:r>
    </w:p>
    <w:p w:rsidR="00A62F4E" w:rsidRDefault="0017163D" w:rsidP="00304FA5">
      <w:pPr>
        <w:ind w:leftChars="412" w:left="991" w:hanging="2"/>
        <w:rPr>
          <w:rFonts w:ascii="標楷體" w:eastAsia="標楷體" w:hAnsi="標楷體" w:cs="標楷體"/>
        </w:rPr>
      </w:pPr>
      <w:r>
        <w:rPr>
          <w:rFonts w:ascii="標楷體" w:eastAsia="標楷體" w:hAnsi="標楷體" w:cs="標楷體"/>
        </w:rPr>
        <w:t>資格證明參考如下：</w:t>
      </w:r>
    </w:p>
    <w:p w:rsidR="00A62F4E" w:rsidRDefault="0017163D" w:rsidP="00304FA5">
      <w:pPr>
        <w:ind w:leftChars="412" w:left="991" w:hanging="2"/>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 xml:space="preserve">) </w:t>
      </w:r>
      <w:r>
        <w:rPr>
          <w:rFonts w:ascii="標楷體" w:eastAsia="標楷體" w:hAnsi="標楷體" w:cs="標楷體"/>
        </w:rPr>
        <w:t>英語志工</w:t>
      </w:r>
      <w:r>
        <w:rPr>
          <w:rFonts w:ascii="標楷體" w:eastAsia="標楷體" w:hAnsi="標楷體" w:cs="標楷體"/>
        </w:rPr>
        <w:t>:</w:t>
      </w:r>
      <w:r>
        <w:rPr>
          <w:rFonts w:ascii="標楷體" w:eastAsia="標楷體" w:hAnsi="標楷體" w:cs="標楷體"/>
        </w:rPr>
        <w:t>本國人民</w:t>
      </w:r>
      <w:r>
        <w:rPr>
          <w:rFonts w:ascii="標楷體" w:eastAsia="標楷體" w:hAnsi="標楷體" w:cs="標楷體"/>
          <w:highlight w:val="white"/>
        </w:rPr>
        <w:t>可</w:t>
      </w:r>
      <w:proofErr w:type="gramStart"/>
      <w:r>
        <w:rPr>
          <w:rFonts w:ascii="標楷體" w:eastAsia="標楷體" w:hAnsi="標楷體" w:cs="標楷體"/>
          <w:highlight w:val="white"/>
        </w:rPr>
        <w:t>提供</w:t>
      </w:r>
      <w:r>
        <w:rPr>
          <w:rFonts w:ascii="標楷體" w:eastAsia="標楷體" w:hAnsi="標楷體" w:cs="標楷體"/>
        </w:rPr>
        <w:t>多益測驗</w:t>
      </w:r>
      <w:proofErr w:type="gramEnd"/>
      <w:r>
        <w:rPr>
          <w:rFonts w:ascii="標楷體" w:eastAsia="標楷體" w:hAnsi="標楷體" w:cs="標楷體"/>
        </w:rPr>
        <w:t>至少</w:t>
      </w:r>
      <w:r>
        <w:rPr>
          <w:rFonts w:ascii="標楷體" w:eastAsia="標楷體" w:hAnsi="標楷體" w:cs="標楷體"/>
        </w:rPr>
        <w:t>550</w:t>
      </w:r>
      <w:r>
        <w:rPr>
          <w:rFonts w:ascii="標楷體" w:eastAsia="標楷體" w:hAnsi="標楷體" w:cs="標楷體"/>
        </w:rPr>
        <w:t>分以上或托福紙筆測驗</w:t>
      </w:r>
      <w:r>
        <w:rPr>
          <w:rFonts w:ascii="標楷體" w:eastAsia="標楷體" w:hAnsi="標楷體" w:cs="標楷體"/>
        </w:rPr>
        <w:t>460</w:t>
      </w:r>
      <w:r>
        <w:rPr>
          <w:rFonts w:ascii="標楷體" w:eastAsia="標楷體" w:hAnsi="標楷體" w:cs="標楷體"/>
        </w:rPr>
        <w:t>分以上或托福</w:t>
      </w:r>
      <w:r>
        <w:rPr>
          <w:rFonts w:ascii="標楷體" w:eastAsia="標楷體" w:hAnsi="標楷體" w:cs="標楷體"/>
        </w:rPr>
        <w:t>iBT57</w:t>
      </w:r>
      <w:r>
        <w:rPr>
          <w:rFonts w:ascii="標楷體" w:eastAsia="標楷體" w:hAnsi="標楷體" w:cs="標楷體"/>
        </w:rPr>
        <w:t>分以上或</w:t>
      </w:r>
      <w:r>
        <w:rPr>
          <w:rFonts w:ascii="標楷體" w:eastAsia="標楷體" w:hAnsi="標楷體" w:cs="標楷體"/>
        </w:rPr>
        <w:t>IELTS4.0</w:t>
      </w:r>
      <w:r>
        <w:rPr>
          <w:rFonts w:ascii="標楷體" w:eastAsia="標楷體" w:hAnsi="標楷體" w:cs="標楷體"/>
        </w:rPr>
        <w:t>以上或全民英檢</w:t>
      </w:r>
      <w:r>
        <w:rPr>
          <w:rFonts w:ascii="標楷體" w:eastAsia="標楷體" w:hAnsi="標楷體" w:cs="標楷體"/>
        </w:rPr>
        <w:t>(GEPT)</w:t>
      </w:r>
      <w:r>
        <w:rPr>
          <w:rFonts w:ascii="標楷體" w:eastAsia="標楷體" w:hAnsi="標楷體" w:cs="標楷體"/>
        </w:rPr>
        <w:t>中級以上，或各家英檢成績達到歐洲語言學習教學評量共同參考架構</w:t>
      </w:r>
      <w:r>
        <w:rPr>
          <w:rFonts w:ascii="標楷體" w:eastAsia="標楷體" w:hAnsi="標楷體" w:cs="標楷體"/>
        </w:rPr>
        <w:t>(CEFR B1(</w:t>
      </w:r>
      <w:r>
        <w:rPr>
          <w:rFonts w:ascii="標楷體" w:eastAsia="標楷體" w:hAnsi="標楷體" w:cs="標楷體"/>
        </w:rPr>
        <w:t>含</w:t>
      </w:r>
      <w:r>
        <w:rPr>
          <w:rFonts w:ascii="標楷體" w:eastAsia="標楷體" w:hAnsi="標楷體" w:cs="標楷體"/>
        </w:rPr>
        <w:t>)</w:t>
      </w:r>
      <w:r>
        <w:rPr>
          <w:rFonts w:ascii="標楷體" w:eastAsia="標楷體" w:hAnsi="標楷體" w:cs="標楷體"/>
        </w:rPr>
        <w:t>等級以上</w:t>
      </w:r>
      <w:r>
        <w:rPr>
          <w:rFonts w:ascii="標楷體" w:eastAsia="標楷體" w:hAnsi="標楷體" w:cs="標楷體"/>
        </w:rPr>
        <w:t>)</w:t>
      </w:r>
      <w:r>
        <w:rPr>
          <w:rFonts w:ascii="標楷體" w:eastAsia="標楷體" w:hAnsi="標楷體" w:cs="標楷體"/>
        </w:rPr>
        <w:t>。</w:t>
      </w:r>
    </w:p>
    <w:p w:rsidR="00A62F4E" w:rsidRDefault="0017163D" w:rsidP="00304FA5">
      <w:pPr>
        <w:ind w:leftChars="412" w:left="991" w:hanging="2"/>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 xml:space="preserve">) </w:t>
      </w:r>
      <w:r>
        <w:rPr>
          <w:rFonts w:ascii="標楷體" w:eastAsia="標楷體" w:hAnsi="標楷體" w:cs="標楷體"/>
        </w:rPr>
        <w:t>日語志工</w:t>
      </w:r>
      <w:r>
        <w:rPr>
          <w:rFonts w:ascii="標楷體" w:eastAsia="標楷體" w:hAnsi="標楷體" w:cs="標楷體"/>
        </w:rPr>
        <w:t>:</w:t>
      </w:r>
      <w:r>
        <w:rPr>
          <w:rFonts w:ascii="標楷體" w:eastAsia="標楷體" w:hAnsi="標楷體" w:cs="標楷體"/>
        </w:rPr>
        <w:t>本國人民</w:t>
      </w:r>
      <w:r>
        <w:rPr>
          <w:rFonts w:ascii="標楷體" w:eastAsia="標楷體" w:hAnsi="標楷體" w:cs="標楷體"/>
          <w:highlight w:val="white"/>
        </w:rPr>
        <w:t>可提供</w:t>
      </w:r>
      <w:r>
        <w:rPr>
          <w:rFonts w:ascii="標楷體" w:eastAsia="標楷體" w:hAnsi="標楷體" w:cs="標楷體"/>
        </w:rPr>
        <w:t>日本語能力測驗</w:t>
      </w:r>
      <w:r>
        <w:rPr>
          <w:rFonts w:ascii="標楷體" w:eastAsia="標楷體" w:hAnsi="標楷體" w:cs="標楷體"/>
        </w:rPr>
        <w:t>(JLPT)N3</w:t>
      </w:r>
      <w:r>
        <w:rPr>
          <w:rFonts w:ascii="標楷體" w:eastAsia="標楷體" w:hAnsi="標楷體" w:cs="標楷體"/>
        </w:rPr>
        <w:t>以上。</w:t>
      </w:r>
    </w:p>
    <w:p w:rsidR="00A62F4E" w:rsidRDefault="0017163D" w:rsidP="00304FA5">
      <w:pPr>
        <w:ind w:leftChars="412" w:left="991" w:hanging="2"/>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 xml:space="preserve">) </w:t>
      </w:r>
      <w:r>
        <w:rPr>
          <w:rFonts w:ascii="標楷體" w:eastAsia="標楷體" w:hAnsi="標楷體" w:cs="標楷體"/>
        </w:rPr>
        <w:t>其他外文志工</w:t>
      </w:r>
      <w:r>
        <w:rPr>
          <w:rFonts w:ascii="標楷體" w:eastAsia="標楷體" w:hAnsi="標楷體" w:cs="標楷體"/>
        </w:rPr>
        <w:t>:</w:t>
      </w:r>
      <w:r>
        <w:rPr>
          <w:rFonts w:ascii="標楷體" w:eastAsia="標楷體" w:hAnsi="標楷體" w:cs="標楷體"/>
        </w:rPr>
        <w:t>請於報名時提交有關語言能力測驗考試成績或相關身分證明。</w:t>
      </w:r>
    </w:p>
    <w:p w:rsidR="00A62F4E" w:rsidRDefault="0017163D" w:rsidP="00304FA5">
      <w:pPr>
        <w:ind w:leftChars="412" w:left="991" w:hanging="2"/>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 xml:space="preserve">) </w:t>
      </w:r>
      <w:r>
        <w:rPr>
          <w:rFonts w:ascii="標楷體" w:eastAsia="標楷體" w:hAnsi="標楷體" w:cs="標楷體"/>
        </w:rPr>
        <w:t>定居或任教於本國之新住民或外籍人士，需有良好之中文溝通能力</w:t>
      </w:r>
      <w:r>
        <w:rPr>
          <w:rFonts w:ascii="標楷體" w:eastAsia="標楷體" w:hAnsi="標楷體" w:cs="標楷體"/>
        </w:rPr>
        <w:t>(</w:t>
      </w:r>
      <w:r>
        <w:rPr>
          <w:rFonts w:ascii="標楷體" w:eastAsia="標楷體" w:hAnsi="標楷體" w:cs="標楷體"/>
        </w:rPr>
        <w:t>聽、說良好</w:t>
      </w:r>
      <w:r>
        <w:rPr>
          <w:rFonts w:ascii="標楷體" w:eastAsia="標楷體" w:hAnsi="標楷體" w:cs="標楷體"/>
        </w:rPr>
        <w:t>)</w:t>
      </w:r>
      <w:r>
        <w:rPr>
          <w:rFonts w:ascii="標楷體" w:eastAsia="標楷體" w:hAnsi="標楷體" w:cs="標楷體"/>
        </w:rPr>
        <w:t>。</w:t>
      </w:r>
    </w:p>
    <w:p w:rsidR="00A62F4E" w:rsidRDefault="0017163D" w:rsidP="00304FA5">
      <w:pPr>
        <w:numPr>
          <w:ilvl w:val="0"/>
          <w:numId w:val="9"/>
        </w:numPr>
        <w:pBdr>
          <w:top w:val="nil"/>
          <w:left w:val="nil"/>
          <w:bottom w:val="nil"/>
          <w:right w:val="nil"/>
          <w:between w:val="nil"/>
        </w:pBdr>
        <w:spacing w:line="240" w:lineRule="auto"/>
        <w:ind w:leftChars="178" w:left="991" w:hangingChars="235" w:hanging="564"/>
      </w:pPr>
      <w:r>
        <w:rPr>
          <w:rFonts w:ascii="標楷體" w:eastAsia="標楷體" w:hAnsi="標楷體" w:cs="標楷體"/>
        </w:rPr>
        <w:t>具電腦文字處理等專長尤佳。</w:t>
      </w:r>
    </w:p>
    <w:p w:rsidR="00A62F4E" w:rsidRDefault="0017163D" w:rsidP="00304FA5">
      <w:pPr>
        <w:numPr>
          <w:ilvl w:val="0"/>
          <w:numId w:val="9"/>
        </w:numPr>
        <w:pBdr>
          <w:top w:val="nil"/>
          <w:left w:val="nil"/>
          <w:bottom w:val="nil"/>
          <w:right w:val="nil"/>
          <w:between w:val="nil"/>
        </w:pBdr>
        <w:spacing w:line="240" w:lineRule="auto"/>
        <w:ind w:leftChars="178" w:left="991" w:hangingChars="235" w:hanging="564"/>
      </w:pPr>
      <w:r>
        <w:rPr>
          <w:rFonts w:ascii="標楷體" w:eastAsia="標楷體" w:hAnsi="標楷體" w:cs="標楷體"/>
        </w:rPr>
        <w:t>每月能至少排班</w:t>
      </w:r>
      <w:r>
        <w:rPr>
          <w:rFonts w:ascii="標楷體" w:eastAsia="標楷體" w:hAnsi="標楷體" w:cs="標楷體"/>
        </w:rPr>
        <w:t>2</w:t>
      </w:r>
      <w:r>
        <w:rPr>
          <w:rFonts w:ascii="標楷體" w:eastAsia="標楷體" w:hAnsi="標楷體" w:cs="標楷體"/>
        </w:rPr>
        <w:t>次（含一個假日）並準時出勤，平均每月服務時間達</w:t>
      </w:r>
      <w:r>
        <w:rPr>
          <w:rFonts w:ascii="標楷體" w:eastAsia="標楷體" w:hAnsi="標楷體" w:cs="標楷體"/>
        </w:rPr>
        <w:t>10</w:t>
      </w:r>
      <w:r>
        <w:rPr>
          <w:rFonts w:ascii="標楷體" w:eastAsia="標楷體" w:hAnsi="標楷體" w:cs="標楷體"/>
        </w:rPr>
        <w:t>小時，期間長達</w:t>
      </w:r>
      <w:r>
        <w:rPr>
          <w:rFonts w:ascii="標楷體" w:eastAsia="標楷體" w:hAnsi="標楷體" w:cs="標楷體"/>
        </w:rPr>
        <w:t>1</w:t>
      </w:r>
      <w:r>
        <w:rPr>
          <w:rFonts w:ascii="標楷體" w:eastAsia="標楷體" w:hAnsi="標楷體" w:cs="標楷體"/>
        </w:rPr>
        <w:t>年以上者。</w:t>
      </w:r>
    </w:p>
    <w:p w:rsidR="00A62F4E" w:rsidRDefault="0017163D" w:rsidP="00304FA5">
      <w:pPr>
        <w:numPr>
          <w:ilvl w:val="0"/>
          <w:numId w:val="9"/>
        </w:numPr>
        <w:pBdr>
          <w:top w:val="nil"/>
          <w:left w:val="nil"/>
          <w:bottom w:val="nil"/>
          <w:right w:val="nil"/>
          <w:between w:val="nil"/>
        </w:pBdr>
        <w:spacing w:line="240" w:lineRule="auto"/>
        <w:ind w:leftChars="178" w:left="991" w:hangingChars="235" w:hanging="564"/>
      </w:pPr>
      <w:r>
        <w:rPr>
          <w:rFonts w:ascii="標楷體" w:eastAsia="標楷體" w:hAnsi="標楷體" w:cs="標楷體"/>
        </w:rPr>
        <w:t>能遵守本場館各項值勤相關規定，機動配合各項活動或勤務者。</w:t>
      </w:r>
    </w:p>
    <w:p w:rsidR="00A62F4E" w:rsidRDefault="0017163D" w:rsidP="00304FA5">
      <w:pPr>
        <w:numPr>
          <w:ilvl w:val="0"/>
          <w:numId w:val="9"/>
        </w:numPr>
        <w:pBdr>
          <w:top w:val="nil"/>
          <w:left w:val="nil"/>
          <w:bottom w:val="nil"/>
          <w:right w:val="nil"/>
          <w:between w:val="nil"/>
        </w:pBdr>
        <w:spacing w:line="240" w:lineRule="auto"/>
        <w:ind w:leftChars="178" w:left="991" w:hangingChars="235" w:hanging="564"/>
      </w:pPr>
      <w:r>
        <w:rPr>
          <w:rFonts w:ascii="標楷體" w:eastAsia="標楷體" w:hAnsi="標楷體" w:cs="標楷體"/>
        </w:rPr>
        <w:t>新</w:t>
      </w:r>
      <w:r>
        <w:rPr>
          <w:rFonts w:ascii="標楷體" w:eastAsia="標楷體" w:hAnsi="標楷體" w:cs="標楷體"/>
          <w:highlight w:val="white"/>
        </w:rPr>
        <w:t>住民或外籍人士之申請</w:t>
      </w:r>
      <w:proofErr w:type="gramStart"/>
      <w:r>
        <w:rPr>
          <w:rFonts w:ascii="標楷體" w:eastAsia="標楷體" w:hAnsi="標楷體" w:cs="標楷體"/>
          <w:highlight w:val="white"/>
        </w:rPr>
        <w:t>者須</w:t>
      </w:r>
      <w:r>
        <w:rPr>
          <w:rFonts w:ascii="標楷體" w:eastAsia="標楷體" w:hAnsi="標楷體" w:cs="標楷體"/>
        </w:rPr>
        <w:t>已取得</w:t>
      </w:r>
      <w:proofErr w:type="gramEnd"/>
      <w:r>
        <w:rPr>
          <w:rFonts w:ascii="標楷體" w:eastAsia="標楷體" w:hAnsi="標楷體" w:cs="標楷體"/>
        </w:rPr>
        <w:t>中華民國居留證。</w:t>
      </w:r>
    </w:p>
    <w:p w:rsidR="00A62F4E" w:rsidRDefault="0017163D">
      <w:pPr>
        <w:numPr>
          <w:ilvl w:val="0"/>
          <w:numId w:val="3"/>
        </w:num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b/>
          <w:color w:val="000000"/>
          <w:sz w:val="28"/>
          <w:szCs w:val="28"/>
        </w:rPr>
        <w:t>服務項目</w:t>
      </w:r>
    </w:p>
    <w:p w:rsidR="00A62F4E" w:rsidRDefault="0017163D" w:rsidP="00304FA5">
      <w:pPr>
        <w:numPr>
          <w:ilvl w:val="0"/>
          <w:numId w:val="10"/>
        </w:numPr>
        <w:pBdr>
          <w:top w:val="nil"/>
          <w:left w:val="nil"/>
          <w:bottom w:val="nil"/>
          <w:right w:val="nil"/>
          <w:between w:val="nil"/>
        </w:pBdr>
        <w:spacing w:line="240" w:lineRule="auto"/>
        <w:ind w:leftChars="0" w:left="1" w:firstLineChars="163" w:firstLine="424"/>
        <w:rPr>
          <w:rFonts w:ascii="標楷體" w:eastAsia="標楷體" w:hAnsi="標楷體" w:cs="標楷體"/>
          <w:color w:val="000000"/>
          <w:sz w:val="26"/>
          <w:szCs w:val="26"/>
        </w:rPr>
      </w:pPr>
      <w:r>
        <w:rPr>
          <w:rFonts w:ascii="標楷體" w:eastAsia="標楷體" w:hAnsi="標楷體" w:cs="標楷體"/>
          <w:color w:val="000000"/>
          <w:sz w:val="26"/>
          <w:szCs w:val="26"/>
        </w:rPr>
        <w:t>導</w:t>
      </w:r>
      <w:proofErr w:type="gramStart"/>
      <w:r>
        <w:rPr>
          <w:rFonts w:ascii="標楷體" w:eastAsia="標楷體" w:hAnsi="標楷體" w:cs="標楷體"/>
          <w:color w:val="000000"/>
          <w:sz w:val="26"/>
          <w:szCs w:val="26"/>
        </w:rPr>
        <w:t>覽</w:t>
      </w:r>
      <w:proofErr w:type="gramEnd"/>
      <w:r>
        <w:rPr>
          <w:rFonts w:ascii="標楷體" w:eastAsia="標楷體" w:hAnsi="標楷體" w:cs="標楷體"/>
          <w:color w:val="000000"/>
          <w:sz w:val="26"/>
          <w:szCs w:val="26"/>
        </w:rPr>
        <w:t>班</w:t>
      </w:r>
    </w:p>
    <w:p w:rsidR="00A62F4E" w:rsidRDefault="0017163D" w:rsidP="00304FA5">
      <w:pPr>
        <w:numPr>
          <w:ilvl w:val="0"/>
          <w:numId w:val="7"/>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每日定時導</w:t>
      </w:r>
      <w:proofErr w:type="gramStart"/>
      <w:r>
        <w:rPr>
          <w:rFonts w:ascii="標楷體" w:eastAsia="標楷體" w:hAnsi="標楷體" w:cs="標楷體"/>
          <w:color w:val="000000"/>
        </w:rPr>
        <w:t>覽</w:t>
      </w:r>
      <w:proofErr w:type="gramEnd"/>
      <w:r>
        <w:rPr>
          <w:rFonts w:ascii="標楷體" w:eastAsia="標楷體" w:hAnsi="標楷體" w:cs="標楷體"/>
          <w:color w:val="000000"/>
        </w:rPr>
        <w:t>解說服務。</w:t>
      </w:r>
    </w:p>
    <w:p w:rsidR="00A62F4E" w:rsidRDefault="0017163D" w:rsidP="00304FA5">
      <w:pPr>
        <w:numPr>
          <w:ilvl w:val="0"/>
          <w:numId w:val="7"/>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各類型</w:t>
      </w:r>
      <w:r>
        <w:rPr>
          <w:rFonts w:ascii="標楷體" w:eastAsia="標楷體" w:hAnsi="標楷體" w:cs="標楷體"/>
        </w:rPr>
        <w:t>(</w:t>
      </w:r>
      <w:r>
        <w:rPr>
          <w:rFonts w:ascii="標楷體" w:eastAsia="標楷體" w:hAnsi="標楷體" w:cs="標楷體"/>
        </w:rPr>
        <w:t>含外語</w:t>
      </w:r>
      <w:r>
        <w:rPr>
          <w:rFonts w:ascii="標楷體" w:eastAsia="標楷體" w:hAnsi="標楷體" w:cs="標楷體"/>
        </w:rPr>
        <w:t>)</w:t>
      </w:r>
      <w:r>
        <w:rPr>
          <w:rFonts w:ascii="標楷體" w:eastAsia="標楷體" w:hAnsi="標楷體" w:cs="標楷體"/>
          <w:color w:val="000000"/>
        </w:rPr>
        <w:t>導</w:t>
      </w:r>
      <w:proofErr w:type="gramStart"/>
      <w:r>
        <w:rPr>
          <w:rFonts w:ascii="標楷體" w:eastAsia="標楷體" w:hAnsi="標楷體" w:cs="標楷體"/>
          <w:color w:val="000000"/>
        </w:rPr>
        <w:t>覽</w:t>
      </w:r>
      <w:proofErr w:type="gramEnd"/>
      <w:r>
        <w:rPr>
          <w:rFonts w:ascii="標楷體" w:eastAsia="標楷體" w:hAnsi="標楷體" w:cs="標楷體"/>
          <w:color w:val="000000"/>
        </w:rPr>
        <w:t>相關活動支援。</w:t>
      </w:r>
    </w:p>
    <w:p w:rsidR="00A62F4E" w:rsidRDefault="0017163D" w:rsidP="00304FA5">
      <w:pPr>
        <w:numPr>
          <w:ilvl w:val="0"/>
          <w:numId w:val="10"/>
        </w:numPr>
        <w:pBdr>
          <w:top w:val="nil"/>
          <w:left w:val="nil"/>
          <w:bottom w:val="nil"/>
          <w:right w:val="nil"/>
          <w:between w:val="nil"/>
        </w:pBdr>
        <w:spacing w:line="240" w:lineRule="auto"/>
        <w:ind w:left="-2" w:firstLineChars="177" w:firstLine="425"/>
        <w:rPr>
          <w:rFonts w:ascii="標楷體" w:eastAsia="標楷體" w:hAnsi="標楷體" w:cs="標楷體"/>
          <w:color w:val="000000"/>
        </w:rPr>
      </w:pPr>
      <w:r>
        <w:rPr>
          <w:rFonts w:ascii="標楷體" w:eastAsia="標楷體" w:hAnsi="標楷體" w:cs="標楷體"/>
          <w:color w:val="000000"/>
        </w:rPr>
        <w:t>服務班</w:t>
      </w:r>
    </w:p>
    <w:p w:rsidR="00A62F4E" w:rsidRDefault="0017163D" w:rsidP="00304FA5">
      <w:pPr>
        <w:numPr>
          <w:ilvl w:val="0"/>
          <w:numId w:val="4"/>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服務中心顧客諮詢服務。</w:t>
      </w:r>
    </w:p>
    <w:p w:rsidR="00A62F4E" w:rsidRDefault="0017163D" w:rsidP="00304FA5">
      <w:pPr>
        <w:numPr>
          <w:ilvl w:val="0"/>
          <w:numId w:val="4"/>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本場館所承辦之各項活動，協助或支援。</w:t>
      </w:r>
    </w:p>
    <w:p w:rsidR="00A62F4E" w:rsidRDefault="0017163D">
      <w:pPr>
        <w:numPr>
          <w:ilvl w:val="0"/>
          <w:numId w:val="3"/>
        </w:num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b/>
          <w:color w:val="000000"/>
          <w:sz w:val="28"/>
          <w:szCs w:val="28"/>
        </w:rPr>
        <w:t>報名與審核</w:t>
      </w:r>
    </w:p>
    <w:p w:rsidR="00A62F4E" w:rsidRDefault="0017163D" w:rsidP="007A4A5D">
      <w:pPr>
        <w:numPr>
          <w:ilvl w:val="0"/>
          <w:numId w:val="12"/>
        </w:numPr>
        <w:pBdr>
          <w:top w:val="nil"/>
          <w:left w:val="nil"/>
          <w:bottom w:val="nil"/>
          <w:right w:val="nil"/>
          <w:between w:val="nil"/>
        </w:pBdr>
        <w:spacing w:line="240" w:lineRule="auto"/>
        <w:ind w:leftChars="176" w:left="991" w:hangingChars="237" w:hanging="569"/>
        <w:rPr>
          <w:rFonts w:ascii="標楷體" w:eastAsia="標楷體" w:hAnsi="標楷體" w:cs="標楷體"/>
          <w:color w:val="000000"/>
        </w:rPr>
      </w:pPr>
      <w:r>
        <w:rPr>
          <w:rFonts w:ascii="標楷體" w:eastAsia="標楷體" w:hAnsi="標楷體" w:cs="標楷體"/>
          <w:color w:val="000000"/>
        </w:rPr>
        <w:t>報名時間：中華民國</w:t>
      </w:r>
      <w:r>
        <w:rPr>
          <w:rFonts w:ascii="標楷體" w:eastAsia="標楷體" w:hAnsi="標楷體" w:cs="標楷體"/>
          <w:color w:val="000000"/>
        </w:rPr>
        <w:t>(</w:t>
      </w:r>
      <w:r>
        <w:rPr>
          <w:rFonts w:ascii="標楷體" w:eastAsia="標楷體" w:hAnsi="標楷體" w:cs="標楷體"/>
          <w:color w:val="000000"/>
        </w:rPr>
        <w:t>下</w:t>
      </w:r>
      <w:r>
        <w:rPr>
          <w:rFonts w:ascii="標楷體" w:eastAsia="標楷體" w:hAnsi="標楷體" w:cs="標楷體"/>
        </w:rPr>
        <w:t>同</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9</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日（四）至</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31</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止（郵</w:t>
      </w:r>
      <w:r>
        <w:rPr>
          <w:rFonts w:ascii="標楷體" w:eastAsia="標楷體" w:hAnsi="標楷體" w:cs="標楷體"/>
          <w:color w:val="000000"/>
        </w:rPr>
        <w:t>寄以郵戳為憑）。</w:t>
      </w:r>
    </w:p>
    <w:p w:rsidR="00A62F4E" w:rsidRDefault="0017163D" w:rsidP="007A4A5D">
      <w:pPr>
        <w:numPr>
          <w:ilvl w:val="0"/>
          <w:numId w:val="12"/>
        </w:numPr>
        <w:pBdr>
          <w:top w:val="nil"/>
          <w:left w:val="nil"/>
          <w:bottom w:val="nil"/>
          <w:right w:val="nil"/>
          <w:between w:val="nil"/>
        </w:pBdr>
        <w:spacing w:line="240" w:lineRule="auto"/>
        <w:ind w:leftChars="176" w:left="991" w:hangingChars="237" w:hanging="569"/>
        <w:rPr>
          <w:rFonts w:ascii="標楷體" w:eastAsia="標楷體" w:hAnsi="標楷體" w:cs="標楷體"/>
          <w:color w:val="000000"/>
        </w:rPr>
      </w:pPr>
      <w:r>
        <w:rPr>
          <w:rFonts w:ascii="標楷體" w:eastAsia="標楷體" w:hAnsi="標楷體" w:cs="標楷體"/>
          <w:color w:val="000000"/>
        </w:rPr>
        <w:t>報名方式：填具報名表格</w:t>
      </w:r>
      <w:r>
        <w:rPr>
          <w:rFonts w:ascii="標楷體" w:eastAsia="標楷體" w:hAnsi="標楷體" w:cs="標楷體"/>
          <w:color w:val="000000"/>
        </w:rPr>
        <w:t>(</w:t>
      </w:r>
      <w:r>
        <w:rPr>
          <w:rFonts w:ascii="標楷體" w:eastAsia="標楷體" w:hAnsi="標楷體" w:cs="標楷體"/>
          <w:color w:val="000000"/>
        </w:rPr>
        <w:t>如附件或網路下載</w:t>
      </w:r>
      <w:r>
        <w:rPr>
          <w:rFonts w:ascii="標楷體" w:eastAsia="標楷體" w:hAnsi="標楷體" w:cs="標楷體"/>
          <w:color w:val="000000"/>
        </w:rPr>
        <w:t>)</w:t>
      </w:r>
      <w:r>
        <w:rPr>
          <w:rFonts w:ascii="標楷體" w:eastAsia="標楷體" w:hAnsi="標楷體" w:cs="標楷體"/>
          <w:color w:val="000000"/>
        </w:rPr>
        <w:t>，以</w:t>
      </w:r>
      <w:r>
        <w:rPr>
          <w:rFonts w:ascii="標楷體" w:eastAsia="標楷體" w:hAnsi="標楷體" w:cs="標楷體"/>
          <w:color w:val="000000"/>
        </w:rPr>
        <w:t>E-mail</w:t>
      </w:r>
      <w:r>
        <w:rPr>
          <w:rFonts w:ascii="標楷體" w:eastAsia="標楷體" w:hAnsi="標楷體" w:cs="標楷體"/>
        </w:rPr>
        <w:t>或郵寄</w:t>
      </w:r>
      <w:r>
        <w:rPr>
          <w:rFonts w:ascii="標楷體" w:eastAsia="標楷體" w:hAnsi="標楷體" w:cs="標楷體"/>
        </w:rPr>
        <w:t>(</w:t>
      </w:r>
      <w:r>
        <w:rPr>
          <w:rFonts w:ascii="標楷體" w:eastAsia="標楷體" w:hAnsi="標楷體" w:cs="標楷體"/>
        </w:rPr>
        <w:t>擇</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color w:val="000000"/>
        </w:rPr>
        <w:t>至本場館完成報名程序。</w:t>
      </w:r>
    </w:p>
    <w:p w:rsidR="00A62F4E" w:rsidRDefault="0017163D" w:rsidP="00304FA5">
      <w:pPr>
        <w:numPr>
          <w:ilvl w:val="0"/>
          <w:numId w:val="1"/>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報名表下載：衛武營國家藝術文化</w:t>
      </w:r>
      <w:proofErr w:type="gramStart"/>
      <w:r>
        <w:rPr>
          <w:rFonts w:ascii="標楷體" w:eastAsia="標楷體" w:hAnsi="標楷體" w:cs="標楷體"/>
          <w:color w:val="000000"/>
        </w:rPr>
        <w:t>中心官網</w:t>
      </w:r>
      <w:proofErr w:type="gramEnd"/>
      <w:r>
        <w:rPr>
          <w:rFonts w:ascii="標楷體" w:eastAsia="標楷體" w:hAnsi="標楷體" w:cs="標楷體"/>
        </w:rPr>
        <w:t xml:space="preserve"> </w:t>
      </w:r>
      <w:r>
        <w:rPr>
          <w:rFonts w:ascii="標楷體" w:eastAsia="標楷體" w:hAnsi="標楷體" w:cs="標楷體"/>
          <w:color w:val="1155CC"/>
        </w:rPr>
        <w:t>https://www.npac-weiwuying.org/</w:t>
      </w:r>
    </w:p>
    <w:p w:rsidR="00A62F4E" w:rsidRDefault="0017163D" w:rsidP="00304FA5">
      <w:pPr>
        <w:pBdr>
          <w:top w:val="nil"/>
          <w:left w:val="nil"/>
          <w:bottom w:val="nil"/>
          <w:right w:val="nil"/>
          <w:between w:val="nil"/>
        </w:pBdr>
        <w:spacing w:line="240" w:lineRule="auto"/>
        <w:ind w:leftChars="590" w:left="1418" w:hanging="2"/>
        <w:rPr>
          <w:rFonts w:ascii="標楷體" w:eastAsia="標楷體" w:hAnsi="標楷體" w:cs="標楷體"/>
          <w:color w:val="1155CC"/>
        </w:rPr>
      </w:pPr>
      <w:r>
        <w:rPr>
          <w:rFonts w:ascii="標楷體" w:eastAsia="標楷體" w:hAnsi="標楷體" w:cs="標楷體"/>
          <w:color w:val="1155CC"/>
        </w:rPr>
        <w:t>→</w:t>
      </w:r>
      <w:hyperlink r:id="rId6">
        <w:r>
          <w:rPr>
            <w:rFonts w:ascii="標楷體" w:eastAsia="標楷體" w:hAnsi="標楷體" w:cs="標楷體"/>
            <w:color w:val="1155CC"/>
            <w:u w:val="single"/>
          </w:rPr>
          <w:t>最新消息</w:t>
        </w:r>
      </w:hyperlink>
      <w:r>
        <w:rPr>
          <w:rFonts w:ascii="標楷體" w:eastAsia="標楷體" w:hAnsi="標楷體" w:cs="標楷體"/>
          <w:color w:val="1155CC"/>
        </w:rPr>
        <w:t>(</w:t>
      </w:r>
      <w:r>
        <w:rPr>
          <w:rFonts w:ascii="標楷體" w:eastAsia="標楷體" w:hAnsi="標楷體" w:cs="標楷體"/>
          <w:color w:val="1155CC"/>
        </w:rPr>
        <w:t>志工召募公告，下載召募簡章</w:t>
      </w:r>
      <w:r>
        <w:rPr>
          <w:rFonts w:ascii="標楷體" w:eastAsia="標楷體" w:hAnsi="標楷體" w:cs="標楷體"/>
          <w:color w:val="1155CC"/>
        </w:rPr>
        <w:t>)</w:t>
      </w:r>
      <w:r>
        <w:rPr>
          <w:rFonts w:ascii="標楷體" w:eastAsia="標楷體" w:hAnsi="標楷體" w:cs="標楷體"/>
          <w:color w:val="1155CC"/>
        </w:rPr>
        <w:t>。</w:t>
      </w:r>
    </w:p>
    <w:p w:rsidR="00A62F4E" w:rsidRDefault="0017163D" w:rsidP="00304FA5">
      <w:pPr>
        <w:numPr>
          <w:ilvl w:val="0"/>
          <w:numId w:val="1"/>
        </w:numPr>
        <w:ind w:leftChars="413" w:left="1418" w:hangingChars="178" w:hanging="427"/>
        <w:rPr>
          <w:rFonts w:ascii="標楷體" w:eastAsia="標楷體" w:hAnsi="標楷體" w:cs="標楷體"/>
          <w:color w:val="0D0D0D"/>
        </w:rPr>
      </w:pPr>
      <w:r>
        <w:rPr>
          <w:rFonts w:ascii="標楷體" w:eastAsia="標楷體" w:hAnsi="標楷體" w:cs="標楷體"/>
        </w:rPr>
        <w:t>E-mail</w:t>
      </w:r>
      <w:r>
        <w:rPr>
          <w:rFonts w:ascii="標楷體" w:eastAsia="標楷體" w:hAnsi="標楷體" w:cs="標楷體"/>
        </w:rPr>
        <w:t>報名：</w:t>
      </w:r>
      <w:hyperlink r:id="rId7">
        <w:r>
          <w:rPr>
            <w:rFonts w:ascii="標楷體" w:eastAsia="標楷體" w:hAnsi="標楷體" w:cs="標楷體"/>
            <w:color w:val="1155CC"/>
            <w:u w:val="single"/>
          </w:rPr>
          <w:t>service@npac-weiwuying.org</w:t>
        </w:r>
      </w:hyperlink>
      <w:r>
        <w:t xml:space="preserve">  </w:t>
      </w:r>
      <w:r>
        <w:rPr>
          <w:rFonts w:ascii="標楷體" w:eastAsia="標楷體" w:hAnsi="標楷體" w:cs="標楷體"/>
        </w:rPr>
        <w:t>(E-mail</w:t>
      </w:r>
      <w:r>
        <w:rPr>
          <w:rFonts w:ascii="標楷體" w:eastAsia="標楷體" w:hAnsi="標楷體" w:cs="標楷體"/>
        </w:rPr>
        <w:t>主旨請寫姓名</w:t>
      </w:r>
      <w:r>
        <w:rPr>
          <w:rFonts w:ascii="標楷體" w:eastAsia="標楷體" w:hAnsi="標楷體" w:cs="標楷體"/>
        </w:rPr>
        <w:t>OOO</w:t>
      </w:r>
      <w:r>
        <w:rPr>
          <w:rFonts w:ascii="標楷體" w:eastAsia="標楷體" w:hAnsi="標楷體" w:cs="標楷體"/>
        </w:rPr>
        <w:t>衛武營國家藝術文化中心外語志工召募報名</w:t>
      </w:r>
      <w:r>
        <w:rPr>
          <w:rFonts w:ascii="標楷體" w:eastAsia="標楷體" w:hAnsi="標楷體" w:cs="標楷體"/>
        </w:rPr>
        <w:t>)</w:t>
      </w:r>
    </w:p>
    <w:p w:rsidR="00A62F4E" w:rsidRDefault="0017163D" w:rsidP="007A4A5D">
      <w:pPr>
        <w:numPr>
          <w:ilvl w:val="0"/>
          <w:numId w:val="1"/>
        </w:numPr>
        <w:ind w:leftChars="413" w:left="1418" w:hangingChars="178" w:hanging="427"/>
        <w:rPr>
          <w:rFonts w:ascii="標楷體" w:eastAsia="標楷體" w:hAnsi="標楷體" w:cs="標楷體"/>
          <w:color w:val="000000"/>
        </w:rPr>
      </w:pPr>
      <w:r>
        <w:rPr>
          <w:rFonts w:ascii="標楷體" w:eastAsia="標楷體" w:hAnsi="標楷體" w:cs="標楷體"/>
          <w:color w:val="000000"/>
        </w:rPr>
        <w:t>郵寄報名地址：</w:t>
      </w:r>
      <w:r>
        <w:rPr>
          <w:rFonts w:ascii="標楷體" w:eastAsia="標楷體" w:hAnsi="標楷體" w:cs="標楷體"/>
          <w:color w:val="000000"/>
        </w:rPr>
        <w:t xml:space="preserve">83075 </w:t>
      </w:r>
      <w:r>
        <w:rPr>
          <w:rFonts w:ascii="標楷體" w:eastAsia="標楷體" w:hAnsi="標楷體" w:cs="標楷體"/>
          <w:color w:val="000000"/>
        </w:rPr>
        <w:t>高雄市鳳山區三多一路</w:t>
      </w:r>
      <w:r>
        <w:rPr>
          <w:rFonts w:ascii="標楷體" w:eastAsia="標楷體" w:hAnsi="標楷體" w:cs="標楷體"/>
          <w:color w:val="000000"/>
        </w:rPr>
        <w:t>1</w:t>
      </w:r>
      <w:r>
        <w:rPr>
          <w:rFonts w:ascii="標楷體" w:eastAsia="標楷體" w:hAnsi="標楷體" w:cs="標楷體"/>
          <w:color w:val="000000"/>
        </w:rPr>
        <w:t>號</w:t>
      </w:r>
      <w:r>
        <w:rPr>
          <w:rFonts w:ascii="標楷體" w:eastAsia="標楷體" w:hAnsi="標楷體" w:cs="標楷體"/>
          <w:color w:val="000000"/>
        </w:rPr>
        <w:t xml:space="preserve"> </w:t>
      </w:r>
      <w:r>
        <w:rPr>
          <w:rFonts w:ascii="標楷體" w:eastAsia="標楷體" w:hAnsi="標楷體" w:cs="標楷體"/>
          <w:color w:val="000000"/>
        </w:rPr>
        <w:t>營運部</w:t>
      </w:r>
      <w:r>
        <w:rPr>
          <w:rFonts w:ascii="標楷體" w:eastAsia="標楷體" w:hAnsi="標楷體" w:cs="標楷體"/>
          <w:color w:val="000000"/>
        </w:rPr>
        <w:t xml:space="preserve"> </w:t>
      </w:r>
      <w:r>
        <w:rPr>
          <w:rFonts w:ascii="標楷體" w:eastAsia="標楷體" w:hAnsi="標楷體" w:cs="標楷體"/>
          <w:color w:val="000000"/>
        </w:rPr>
        <w:t>顧客</w:t>
      </w:r>
      <w:proofErr w:type="gramStart"/>
      <w:r>
        <w:rPr>
          <w:rFonts w:ascii="標楷體" w:eastAsia="標楷體" w:hAnsi="標楷體" w:cs="標楷體"/>
          <w:color w:val="000000"/>
        </w:rPr>
        <w:t>服務組收</w:t>
      </w:r>
      <w:proofErr w:type="gramEnd"/>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封面請註明衛武營國家藝術文化</w:t>
      </w:r>
      <w:r>
        <w:rPr>
          <w:rFonts w:ascii="標楷體" w:eastAsia="標楷體" w:hAnsi="標楷體" w:cs="標楷體"/>
        </w:rPr>
        <w:t>中心</w:t>
      </w:r>
      <w:proofErr w:type="gramStart"/>
      <w:r>
        <w:rPr>
          <w:rFonts w:ascii="標楷體" w:eastAsia="標楷體" w:hAnsi="標楷體" w:cs="標楷體"/>
        </w:rPr>
        <w:t>1</w:t>
      </w:r>
      <w:r>
        <w:rPr>
          <w:rFonts w:ascii="標楷體" w:eastAsia="標楷體" w:hAnsi="標楷體" w:cs="標楷體"/>
        </w:rPr>
        <w:t>12</w:t>
      </w:r>
      <w:proofErr w:type="gramEnd"/>
      <w:r>
        <w:rPr>
          <w:rFonts w:ascii="標楷體" w:eastAsia="標楷體" w:hAnsi="標楷體" w:cs="標楷體"/>
        </w:rPr>
        <w:t>年度</w:t>
      </w:r>
      <w:r>
        <w:rPr>
          <w:rFonts w:ascii="標楷體" w:eastAsia="標楷體" w:hAnsi="標楷體" w:cs="標楷體"/>
        </w:rPr>
        <w:t>外語</w:t>
      </w:r>
      <w:r>
        <w:rPr>
          <w:rFonts w:ascii="標楷體" w:eastAsia="標楷體" w:hAnsi="標楷體" w:cs="標楷體"/>
        </w:rPr>
        <w:t>志工</w:t>
      </w:r>
      <w:r>
        <w:rPr>
          <w:rFonts w:ascii="標楷體" w:eastAsia="標楷體" w:hAnsi="標楷體" w:cs="標楷體"/>
        </w:rPr>
        <w:t>召</w:t>
      </w:r>
      <w:r>
        <w:rPr>
          <w:rFonts w:ascii="標楷體" w:eastAsia="標楷體" w:hAnsi="標楷體" w:cs="標楷體"/>
        </w:rPr>
        <w:t>募報名</w:t>
      </w:r>
      <w:r>
        <w:rPr>
          <w:rFonts w:ascii="標楷體" w:eastAsia="標楷體" w:hAnsi="標楷體" w:cs="標楷體"/>
        </w:rPr>
        <w:t>)</w:t>
      </w:r>
    </w:p>
    <w:p w:rsidR="00A62F4E" w:rsidRDefault="0017163D" w:rsidP="007A4A5D">
      <w:pPr>
        <w:numPr>
          <w:ilvl w:val="0"/>
          <w:numId w:val="12"/>
        </w:numPr>
        <w:pBdr>
          <w:top w:val="nil"/>
          <w:left w:val="nil"/>
          <w:bottom w:val="nil"/>
          <w:right w:val="nil"/>
          <w:between w:val="nil"/>
        </w:pBdr>
        <w:spacing w:line="240" w:lineRule="auto"/>
        <w:ind w:leftChars="176" w:left="991" w:hangingChars="237" w:hanging="569"/>
        <w:rPr>
          <w:rFonts w:ascii="標楷體" w:eastAsia="標楷體" w:hAnsi="標楷體" w:cs="標楷體"/>
          <w:color w:val="000000"/>
        </w:rPr>
      </w:pPr>
      <w:r>
        <w:rPr>
          <w:rFonts w:ascii="標楷體" w:eastAsia="標楷體" w:hAnsi="標楷體" w:cs="標楷體"/>
          <w:color w:val="000000"/>
        </w:rPr>
        <w:t>書面初審：本</w:t>
      </w:r>
      <w:r>
        <w:rPr>
          <w:rFonts w:ascii="標楷體" w:eastAsia="標楷體" w:hAnsi="標楷體" w:cs="標楷體"/>
        </w:rPr>
        <w:t>場館將於</w:t>
      </w:r>
      <w:r>
        <w:rPr>
          <w:rFonts w:ascii="標楷體" w:eastAsia="標楷體" w:hAnsi="標楷體" w:cs="標楷體"/>
        </w:rPr>
        <w:t>1</w:t>
      </w:r>
      <w:r>
        <w:rPr>
          <w:rFonts w:ascii="標楷體" w:eastAsia="標楷體" w:hAnsi="標楷體" w:cs="標楷體"/>
        </w:rPr>
        <w:t>12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13</w:t>
      </w:r>
      <w:r>
        <w:rPr>
          <w:rFonts w:ascii="標楷體" w:eastAsia="標楷體" w:hAnsi="標楷體" w:cs="標楷體"/>
        </w:rPr>
        <w:t>日</w:t>
      </w: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，以</w:t>
      </w:r>
      <w:r>
        <w:rPr>
          <w:rFonts w:ascii="標楷體" w:eastAsia="標楷體" w:hAnsi="標楷體" w:cs="標楷體"/>
        </w:rPr>
        <w:t>E-mail</w:t>
      </w:r>
      <w:r>
        <w:rPr>
          <w:rFonts w:ascii="標楷體" w:eastAsia="標楷體" w:hAnsi="標楷體" w:cs="標楷體"/>
        </w:rPr>
        <w:t>通知參加面談，面談時間為</w:t>
      </w:r>
      <w:r>
        <w:rPr>
          <w:rFonts w:ascii="標楷體" w:eastAsia="標楷體" w:hAnsi="標楷體" w:cs="標楷體"/>
        </w:rPr>
        <w:t>1</w:t>
      </w:r>
      <w:r>
        <w:rPr>
          <w:rFonts w:ascii="標楷體" w:eastAsia="標楷體" w:hAnsi="標楷體" w:cs="標楷體"/>
        </w:rPr>
        <w:t>12</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w:t>
      </w:r>
      <w:r>
        <w:rPr>
          <w:rFonts w:ascii="標楷體" w:eastAsia="標楷體" w:hAnsi="標楷體" w:cs="標楷體"/>
        </w:rPr>
        <w:t>25</w:t>
      </w: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r>
        <w:rPr>
          <w:rFonts w:ascii="標楷體" w:eastAsia="標楷體" w:hAnsi="標楷體" w:cs="標楷體"/>
        </w:rPr>
        <w:t>、</w:t>
      </w:r>
      <w:r>
        <w:rPr>
          <w:rFonts w:ascii="標楷體" w:eastAsia="標楷體" w:hAnsi="標楷體" w:cs="標楷體"/>
        </w:rPr>
        <w:t>26</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，如未通過初審，恕</w:t>
      </w:r>
      <w:proofErr w:type="gramStart"/>
      <w:r>
        <w:rPr>
          <w:rFonts w:ascii="標楷體" w:eastAsia="標楷體" w:hAnsi="標楷體" w:cs="標楷體"/>
        </w:rPr>
        <w:t>不</w:t>
      </w:r>
      <w:proofErr w:type="gramEnd"/>
      <w:r>
        <w:rPr>
          <w:rFonts w:ascii="標楷體" w:eastAsia="標楷體" w:hAnsi="標楷體" w:cs="標楷體"/>
        </w:rPr>
        <w:t>另行通知。</w:t>
      </w:r>
    </w:p>
    <w:p w:rsidR="00A62F4E" w:rsidRDefault="0017163D" w:rsidP="007A4A5D">
      <w:pPr>
        <w:numPr>
          <w:ilvl w:val="0"/>
          <w:numId w:val="12"/>
        </w:numPr>
        <w:pBdr>
          <w:top w:val="nil"/>
          <w:left w:val="nil"/>
          <w:bottom w:val="nil"/>
          <w:right w:val="nil"/>
          <w:between w:val="nil"/>
        </w:pBdr>
        <w:spacing w:line="240" w:lineRule="auto"/>
        <w:ind w:leftChars="176" w:left="991" w:hangingChars="237" w:hanging="569"/>
        <w:rPr>
          <w:rFonts w:ascii="標楷體" w:eastAsia="標楷體" w:hAnsi="標楷體" w:cs="標楷體"/>
          <w:color w:val="000000"/>
        </w:rPr>
      </w:pPr>
      <w:r>
        <w:rPr>
          <w:rFonts w:ascii="標楷體" w:eastAsia="標楷體" w:hAnsi="標楷體" w:cs="標楷體"/>
        </w:rPr>
        <w:lastRenderedPageBreak/>
        <w:t>面談結束後本場館於</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4</w:t>
      </w:r>
      <w:r>
        <w:rPr>
          <w:rFonts w:ascii="標楷體" w:eastAsia="標楷體" w:hAnsi="標楷體" w:cs="標楷體"/>
        </w:rPr>
        <w:t>日</w:t>
      </w: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以</w:t>
      </w:r>
      <w:r>
        <w:rPr>
          <w:rFonts w:ascii="標楷體" w:eastAsia="標楷體" w:hAnsi="標楷體" w:cs="標楷體"/>
        </w:rPr>
        <w:t>E-mail</w:t>
      </w:r>
      <w:r>
        <w:rPr>
          <w:rFonts w:ascii="標楷體" w:eastAsia="標楷體" w:hAnsi="標楷體" w:cs="標楷體"/>
          <w:color w:val="000000"/>
        </w:rPr>
        <w:t>寄發面談結果通知，獲通過者始能參加培訓課程。</w:t>
      </w:r>
    </w:p>
    <w:p w:rsidR="00A62F4E" w:rsidRDefault="0017163D">
      <w:pPr>
        <w:numPr>
          <w:ilvl w:val="0"/>
          <w:numId w:val="3"/>
        </w:num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b/>
          <w:color w:val="000000"/>
          <w:sz w:val="28"/>
          <w:szCs w:val="28"/>
        </w:rPr>
        <w:t>培訓與任用</w:t>
      </w:r>
    </w:p>
    <w:p w:rsidR="00A62F4E" w:rsidRDefault="0017163D" w:rsidP="007A4A5D">
      <w:pPr>
        <w:numPr>
          <w:ilvl w:val="0"/>
          <w:numId w:val="5"/>
        </w:numPr>
        <w:pBdr>
          <w:top w:val="nil"/>
          <w:left w:val="nil"/>
          <w:bottom w:val="nil"/>
          <w:right w:val="nil"/>
          <w:between w:val="nil"/>
        </w:pBdr>
        <w:spacing w:line="240" w:lineRule="auto"/>
        <w:ind w:leftChars="176" w:left="1132" w:hangingChars="296" w:hanging="710"/>
        <w:rPr>
          <w:rFonts w:ascii="標楷體" w:eastAsia="標楷體" w:hAnsi="標楷體" w:cs="標楷體"/>
          <w:color w:val="000000"/>
        </w:rPr>
      </w:pPr>
      <w:r>
        <w:rPr>
          <w:rFonts w:ascii="標楷體" w:eastAsia="標楷體" w:hAnsi="標楷體" w:cs="標楷體"/>
          <w:color w:val="000000"/>
        </w:rPr>
        <w:t>培訓</w:t>
      </w:r>
    </w:p>
    <w:p w:rsidR="00A62F4E" w:rsidRDefault="0017163D" w:rsidP="007A4A5D">
      <w:pPr>
        <w:numPr>
          <w:ilvl w:val="0"/>
          <w:numId w:val="2"/>
        </w:numPr>
        <w:pBdr>
          <w:top w:val="nil"/>
          <w:left w:val="nil"/>
          <w:bottom w:val="nil"/>
          <w:right w:val="nil"/>
          <w:between w:val="nil"/>
        </w:pBdr>
        <w:spacing w:line="240" w:lineRule="auto"/>
        <w:ind w:leftChars="413" w:left="1416" w:hangingChars="177" w:hanging="425"/>
        <w:rPr>
          <w:rFonts w:ascii="標楷體" w:eastAsia="標楷體" w:hAnsi="標楷體" w:cs="標楷體"/>
          <w:color w:val="000000"/>
        </w:rPr>
      </w:pPr>
      <w:r>
        <w:rPr>
          <w:rFonts w:ascii="標楷體" w:eastAsia="標楷體" w:hAnsi="標楷體" w:cs="標楷體"/>
          <w:color w:val="000000"/>
        </w:rPr>
        <w:t>培訓須知：通過面談錄取者為本場館預備志工，預備志</w:t>
      </w:r>
      <w:proofErr w:type="gramStart"/>
      <w:r>
        <w:rPr>
          <w:rFonts w:ascii="標楷體" w:eastAsia="標楷體" w:hAnsi="標楷體" w:cs="標楷體"/>
          <w:color w:val="000000"/>
        </w:rPr>
        <w:t>工均須於</w:t>
      </w:r>
      <w:proofErr w:type="gramEnd"/>
      <w:r>
        <w:rPr>
          <w:rFonts w:ascii="標楷體" w:eastAsia="標楷體" w:hAnsi="標楷體" w:cs="標楷體"/>
          <w:color w:val="000000"/>
        </w:rPr>
        <w:t>正式服務前，自行上網接受志工基礎訓練課程並取得相關證書，亦須全程參加本場館安排之志工特殊訓練課程、見習、實測及試用考核。</w:t>
      </w:r>
    </w:p>
    <w:p w:rsidR="00A62F4E" w:rsidRDefault="0017163D" w:rsidP="007A4A5D">
      <w:pPr>
        <w:numPr>
          <w:ilvl w:val="0"/>
          <w:numId w:val="2"/>
        </w:numPr>
        <w:pBdr>
          <w:top w:val="nil"/>
          <w:left w:val="nil"/>
          <w:bottom w:val="nil"/>
          <w:right w:val="nil"/>
          <w:between w:val="nil"/>
        </w:pBdr>
        <w:spacing w:line="240" w:lineRule="auto"/>
        <w:ind w:leftChars="413" w:left="1416" w:hangingChars="177" w:hanging="425"/>
        <w:rPr>
          <w:rFonts w:ascii="標楷體" w:eastAsia="標楷體" w:hAnsi="標楷體" w:cs="標楷體"/>
          <w:color w:val="000000"/>
        </w:rPr>
      </w:pPr>
      <w:r>
        <w:rPr>
          <w:rFonts w:ascii="標楷體" w:eastAsia="標楷體" w:hAnsi="標楷體" w:cs="標楷體"/>
          <w:color w:val="000000"/>
        </w:rPr>
        <w:t>因故不能參加課程者需事前請假並事後補課，無故缺席</w:t>
      </w:r>
      <w:r>
        <w:rPr>
          <w:rFonts w:ascii="標楷體" w:eastAsia="標楷體" w:hAnsi="標楷體" w:cs="標楷體"/>
          <w:color w:val="000000"/>
        </w:rPr>
        <w:t>2</w:t>
      </w:r>
      <w:r>
        <w:rPr>
          <w:rFonts w:ascii="標楷體" w:eastAsia="標楷體" w:hAnsi="標楷體" w:cs="標楷體"/>
          <w:color w:val="000000"/>
        </w:rPr>
        <w:t>次</w:t>
      </w:r>
      <w:r>
        <w:rPr>
          <w:rFonts w:ascii="標楷體" w:eastAsia="標楷體" w:hAnsi="標楷體" w:cs="標楷體"/>
          <w:color w:val="000000"/>
        </w:rPr>
        <w:t>(</w:t>
      </w:r>
      <w:r>
        <w:rPr>
          <w:rFonts w:ascii="標楷體" w:eastAsia="標楷體" w:hAnsi="標楷體" w:cs="標楷體"/>
          <w:color w:val="000000"/>
        </w:rPr>
        <w:t>含</w:t>
      </w:r>
      <w:r>
        <w:rPr>
          <w:rFonts w:ascii="標楷體" w:eastAsia="標楷體" w:hAnsi="標楷體" w:cs="標楷體"/>
          <w:color w:val="000000"/>
        </w:rPr>
        <w:t>)</w:t>
      </w:r>
      <w:r>
        <w:rPr>
          <w:rFonts w:ascii="標楷體" w:eastAsia="標楷體" w:hAnsi="標楷體" w:cs="標楷體"/>
          <w:color w:val="000000"/>
        </w:rPr>
        <w:t>以上或未補課者不予以錄取，不得異議。</w:t>
      </w:r>
    </w:p>
    <w:p w:rsidR="00A62F4E" w:rsidRDefault="0017163D">
      <w:pPr>
        <w:numPr>
          <w:ilvl w:val="0"/>
          <w:numId w:val="2"/>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課程時</w:t>
      </w:r>
      <w:r>
        <w:rPr>
          <w:rFonts w:ascii="標楷體" w:eastAsia="標楷體" w:hAnsi="標楷體" w:cs="標楷體"/>
        </w:rPr>
        <w:t>間：</w:t>
      </w:r>
      <w:r>
        <w:rPr>
          <w:rFonts w:ascii="標楷體" w:eastAsia="標楷體" w:hAnsi="標楷體" w:cs="標楷體"/>
        </w:rPr>
        <w:t>113</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6</w:t>
      </w:r>
      <w:r>
        <w:rPr>
          <w:rFonts w:ascii="標楷體" w:eastAsia="標楷體" w:hAnsi="標楷體" w:cs="標楷體"/>
        </w:rPr>
        <w:t>日</w:t>
      </w:r>
      <w:r>
        <w:rPr>
          <w:rFonts w:ascii="標楷體" w:eastAsia="標楷體" w:hAnsi="標楷體" w:cs="標楷體"/>
        </w:rPr>
        <w:t>~1</w:t>
      </w:r>
      <w:r>
        <w:rPr>
          <w:rFonts w:ascii="標楷體" w:eastAsia="標楷體" w:hAnsi="標楷體" w:cs="標楷體"/>
        </w:rPr>
        <w:t>13</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日之周六</w:t>
      </w:r>
      <w:r>
        <w:rPr>
          <w:rFonts w:ascii="標楷體" w:eastAsia="標楷體" w:hAnsi="標楷體" w:cs="標楷體"/>
        </w:rPr>
        <w:t>或周日</w:t>
      </w:r>
      <w:r>
        <w:rPr>
          <w:rFonts w:ascii="標楷體" w:eastAsia="標楷體" w:hAnsi="標楷體" w:cs="標楷體"/>
        </w:rPr>
        <w:t>(</w:t>
      </w:r>
      <w:r>
        <w:rPr>
          <w:rFonts w:ascii="標楷體" w:eastAsia="標楷體" w:hAnsi="標楷體" w:cs="標楷體"/>
        </w:rPr>
        <w:t>課程時間至少</w:t>
      </w:r>
      <w:r>
        <w:rPr>
          <w:rFonts w:ascii="標楷體" w:eastAsia="標楷體" w:hAnsi="標楷體" w:cs="標楷體"/>
        </w:rPr>
        <w:t>4</w:t>
      </w:r>
      <w:r>
        <w:rPr>
          <w:rFonts w:ascii="標楷體" w:eastAsia="標楷體" w:hAnsi="標楷體" w:cs="標楷體"/>
        </w:rPr>
        <w:t>天</w:t>
      </w:r>
      <w:r>
        <w:rPr>
          <w:rFonts w:ascii="標楷體" w:eastAsia="標楷體" w:hAnsi="標楷體" w:cs="標楷體"/>
        </w:rPr>
        <w:t>)</w:t>
      </w:r>
      <w:r>
        <w:rPr>
          <w:rFonts w:ascii="標楷體" w:eastAsia="標楷體" w:hAnsi="標楷體" w:cs="標楷體"/>
        </w:rPr>
        <w:t>。</w:t>
      </w:r>
    </w:p>
    <w:p w:rsidR="00A62F4E" w:rsidRDefault="0017163D">
      <w:pPr>
        <w:numPr>
          <w:ilvl w:val="0"/>
          <w:numId w:val="2"/>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培訓課程內容包含</w:t>
      </w:r>
      <w:r>
        <w:rPr>
          <w:rFonts w:ascii="標楷體" w:eastAsia="標楷體" w:hAnsi="標楷體" w:cs="標楷體"/>
          <w:color w:val="000000"/>
        </w:rPr>
        <w:t>(</w:t>
      </w:r>
      <w:r>
        <w:rPr>
          <w:rFonts w:ascii="標楷體" w:eastAsia="標楷體" w:hAnsi="標楷體" w:cs="標楷體"/>
          <w:color w:val="000000"/>
        </w:rPr>
        <w:t>暫定，本場館保有調整之權利</w:t>
      </w:r>
      <w:r>
        <w:rPr>
          <w:rFonts w:ascii="標楷體" w:eastAsia="標楷體" w:hAnsi="標楷體" w:cs="標楷體"/>
          <w:color w:val="000000"/>
        </w:rPr>
        <w:t>)</w:t>
      </w: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tbl>
      <w:tblPr>
        <w:tblStyle w:val="af1"/>
        <w:tblW w:w="4005" w:type="dxa"/>
        <w:tblInd w:w="2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180"/>
      </w:tblGrid>
      <w:tr w:rsidR="00A62F4E">
        <w:tc>
          <w:tcPr>
            <w:tcW w:w="825" w:type="dxa"/>
            <w:shd w:val="clear" w:color="auto" w:fill="D9D9D9"/>
          </w:tcPr>
          <w:p w:rsidR="00A62F4E" w:rsidRDefault="0017163D">
            <w:pPr>
              <w:ind w:left="0" w:hanging="2"/>
              <w:jc w:val="center"/>
              <w:rPr>
                <w:rFonts w:ascii="標楷體" w:eastAsia="標楷體" w:hAnsi="標楷體" w:cs="標楷體"/>
              </w:rPr>
            </w:pPr>
            <w:r>
              <w:rPr>
                <w:rFonts w:ascii="標楷體" w:eastAsia="標楷體" w:hAnsi="標楷體" w:cs="標楷體"/>
              </w:rPr>
              <w:t>no.</w:t>
            </w:r>
          </w:p>
        </w:tc>
        <w:tc>
          <w:tcPr>
            <w:tcW w:w="3180" w:type="dxa"/>
            <w:shd w:val="clear" w:color="auto" w:fill="D9D9D9"/>
          </w:tcPr>
          <w:p w:rsidR="00A62F4E" w:rsidRDefault="0017163D">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課程名稱</w:t>
            </w:r>
          </w:p>
        </w:tc>
      </w:tr>
      <w:tr w:rsidR="00A62F4E">
        <w:tc>
          <w:tcPr>
            <w:tcW w:w="825" w:type="dxa"/>
          </w:tcPr>
          <w:p w:rsidR="00A62F4E" w:rsidRDefault="0017163D">
            <w:pPr>
              <w:ind w:left="0" w:hanging="2"/>
              <w:jc w:val="center"/>
              <w:rPr>
                <w:rFonts w:ascii="標楷體" w:eastAsia="標楷體" w:hAnsi="標楷體" w:cs="標楷體"/>
              </w:rPr>
            </w:pPr>
            <w:r>
              <w:rPr>
                <w:rFonts w:ascii="標楷體" w:eastAsia="標楷體" w:hAnsi="標楷體" w:cs="標楷體"/>
              </w:rPr>
              <w:t>1</w:t>
            </w:r>
          </w:p>
        </w:tc>
        <w:tc>
          <w:tcPr>
            <w:tcW w:w="3180"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導</w:t>
            </w:r>
            <w:proofErr w:type="gramStart"/>
            <w:r>
              <w:rPr>
                <w:rFonts w:ascii="標楷體" w:eastAsia="標楷體" w:hAnsi="標楷體" w:cs="標楷體"/>
                <w:color w:val="000000"/>
              </w:rPr>
              <w:t>覽</w:t>
            </w:r>
            <w:proofErr w:type="gramEnd"/>
            <w:r>
              <w:rPr>
                <w:rFonts w:ascii="標楷體" w:eastAsia="標楷體" w:hAnsi="標楷體" w:cs="標楷體"/>
                <w:color w:val="000000"/>
              </w:rPr>
              <w:t>禮儀</w:t>
            </w:r>
            <w:r>
              <w:rPr>
                <w:rFonts w:ascii="標楷體" w:eastAsia="標楷體" w:hAnsi="標楷體" w:cs="標楷體"/>
                <w:color w:val="000000"/>
              </w:rPr>
              <w:t>&amp;</w:t>
            </w:r>
            <w:r>
              <w:rPr>
                <w:rFonts w:ascii="標楷體" w:eastAsia="標楷體" w:hAnsi="標楷體" w:cs="標楷體"/>
                <w:color w:val="000000"/>
              </w:rPr>
              <w:t>技巧應用</w:t>
            </w:r>
          </w:p>
        </w:tc>
      </w:tr>
      <w:tr w:rsidR="00A62F4E">
        <w:tc>
          <w:tcPr>
            <w:tcW w:w="825" w:type="dxa"/>
          </w:tcPr>
          <w:p w:rsidR="00A62F4E" w:rsidRDefault="0017163D">
            <w:pPr>
              <w:ind w:left="0" w:hanging="2"/>
              <w:jc w:val="center"/>
              <w:rPr>
                <w:rFonts w:ascii="標楷體" w:eastAsia="標楷體" w:hAnsi="標楷體" w:cs="標楷體"/>
              </w:rPr>
            </w:pPr>
            <w:r>
              <w:rPr>
                <w:rFonts w:ascii="標楷體" w:eastAsia="標楷體" w:hAnsi="標楷體" w:cs="標楷體"/>
              </w:rPr>
              <w:t>2</w:t>
            </w:r>
          </w:p>
        </w:tc>
        <w:tc>
          <w:tcPr>
            <w:tcW w:w="3180"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建築工法及特色</w:t>
            </w:r>
          </w:p>
        </w:tc>
      </w:tr>
      <w:tr w:rsidR="00A62F4E">
        <w:tc>
          <w:tcPr>
            <w:tcW w:w="825" w:type="dxa"/>
          </w:tcPr>
          <w:p w:rsidR="00A62F4E" w:rsidRDefault="0017163D">
            <w:pPr>
              <w:ind w:left="0" w:hanging="2"/>
              <w:jc w:val="center"/>
              <w:rPr>
                <w:rFonts w:ascii="標楷體" w:eastAsia="標楷體" w:hAnsi="標楷體" w:cs="標楷體"/>
              </w:rPr>
            </w:pPr>
            <w:r>
              <w:rPr>
                <w:rFonts w:ascii="標楷體" w:eastAsia="標楷體" w:hAnsi="標楷體" w:cs="標楷體"/>
              </w:rPr>
              <w:t>3</w:t>
            </w:r>
          </w:p>
        </w:tc>
        <w:tc>
          <w:tcPr>
            <w:tcW w:w="3180"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消防安全</w:t>
            </w:r>
          </w:p>
        </w:tc>
      </w:tr>
      <w:tr w:rsidR="00A62F4E">
        <w:tc>
          <w:tcPr>
            <w:tcW w:w="825" w:type="dxa"/>
          </w:tcPr>
          <w:p w:rsidR="00A62F4E" w:rsidRDefault="0017163D">
            <w:pPr>
              <w:ind w:left="0" w:hanging="2"/>
              <w:jc w:val="center"/>
              <w:rPr>
                <w:rFonts w:ascii="標楷體" w:eastAsia="標楷體" w:hAnsi="標楷體" w:cs="標楷體"/>
              </w:rPr>
            </w:pPr>
            <w:r>
              <w:rPr>
                <w:rFonts w:ascii="標楷體" w:eastAsia="標楷體" w:hAnsi="標楷體" w:cs="標楷體"/>
              </w:rPr>
              <w:t>4</w:t>
            </w:r>
          </w:p>
        </w:tc>
        <w:tc>
          <w:tcPr>
            <w:tcW w:w="3180"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場館介紹</w:t>
            </w:r>
            <w:r>
              <w:rPr>
                <w:rFonts w:ascii="標楷體" w:eastAsia="標楷體" w:hAnsi="標楷體" w:cs="標楷體"/>
                <w:color w:val="000000"/>
              </w:rPr>
              <w:t>&amp;</w:t>
            </w:r>
            <w:r>
              <w:rPr>
                <w:rFonts w:ascii="標楷體" w:eastAsia="標楷體" w:hAnsi="標楷體" w:cs="標楷體"/>
                <w:color w:val="000000"/>
              </w:rPr>
              <w:t>設備運用</w:t>
            </w:r>
          </w:p>
        </w:tc>
      </w:tr>
      <w:tr w:rsidR="00A62F4E">
        <w:tc>
          <w:tcPr>
            <w:tcW w:w="825" w:type="dxa"/>
          </w:tcPr>
          <w:p w:rsidR="00A62F4E" w:rsidRDefault="0017163D">
            <w:pPr>
              <w:ind w:left="0" w:hanging="2"/>
              <w:jc w:val="center"/>
              <w:rPr>
                <w:rFonts w:ascii="標楷體" w:eastAsia="標楷體" w:hAnsi="標楷體" w:cs="標楷體"/>
              </w:rPr>
            </w:pPr>
            <w:r>
              <w:rPr>
                <w:rFonts w:ascii="標楷體" w:eastAsia="標楷體" w:hAnsi="標楷體" w:cs="標楷體"/>
              </w:rPr>
              <w:t>5</w:t>
            </w:r>
          </w:p>
        </w:tc>
        <w:tc>
          <w:tcPr>
            <w:tcW w:w="3180"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劇場</w:t>
            </w:r>
            <w:proofErr w:type="gramStart"/>
            <w:r>
              <w:rPr>
                <w:rFonts w:ascii="標楷體" w:eastAsia="標楷體" w:hAnsi="標楷體" w:cs="標楷體"/>
                <w:color w:val="000000"/>
              </w:rPr>
              <w:t>概論暨衛武</w:t>
            </w:r>
            <w:proofErr w:type="gramEnd"/>
            <w:r>
              <w:rPr>
                <w:rFonts w:ascii="標楷體" w:eastAsia="標楷體" w:hAnsi="標楷體" w:cs="標楷體"/>
                <w:color w:val="000000"/>
              </w:rPr>
              <w:t>營介紹</w:t>
            </w:r>
          </w:p>
        </w:tc>
      </w:tr>
      <w:tr w:rsidR="00A62F4E">
        <w:tc>
          <w:tcPr>
            <w:tcW w:w="825" w:type="dxa"/>
          </w:tcPr>
          <w:p w:rsidR="00A62F4E" w:rsidRDefault="0017163D">
            <w:pPr>
              <w:ind w:left="0" w:hanging="2"/>
              <w:jc w:val="center"/>
              <w:rPr>
                <w:rFonts w:ascii="標楷體" w:eastAsia="標楷體" w:hAnsi="標楷體" w:cs="標楷體"/>
              </w:rPr>
            </w:pPr>
            <w:r>
              <w:rPr>
                <w:rFonts w:ascii="標楷體" w:eastAsia="標楷體" w:hAnsi="標楷體" w:cs="標楷體"/>
              </w:rPr>
              <w:t>6</w:t>
            </w:r>
          </w:p>
        </w:tc>
        <w:tc>
          <w:tcPr>
            <w:tcW w:w="3180"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聲學</w:t>
            </w:r>
            <w:r>
              <w:rPr>
                <w:rFonts w:ascii="標楷體" w:eastAsia="標楷體" w:hAnsi="標楷體" w:cs="標楷體"/>
                <w:color w:val="000000"/>
              </w:rPr>
              <w:t>/</w:t>
            </w:r>
            <w:r>
              <w:rPr>
                <w:rFonts w:ascii="標楷體" w:eastAsia="標楷體" w:hAnsi="標楷體" w:cs="標楷體"/>
                <w:color w:val="000000"/>
              </w:rPr>
              <w:t>音場設計</w:t>
            </w:r>
          </w:p>
        </w:tc>
      </w:tr>
    </w:tbl>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17163D" w:rsidP="007A4A5D">
      <w:pPr>
        <w:numPr>
          <w:ilvl w:val="0"/>
          <w:numId w:val="5"/>
        </w:numPr>
        <w:pBdr>
          <w:top w:val="nil"/>
          <w:left w:val="nil"/>
          <w:bottom w:val="nil"/>
          <w:right w:val="nil"/>
          <w:between w:val="nil"/>
        </w:pBdr>
        <w:spacing w:line="240" w:lineRule="auto"/>
        <w:ind w:leftChars="176" w:left="1132" w:hangingChars="296" w:hanging="710"/>
        <w:rPr>
          <w:rFonts w:ascii="標楷體" w:eastAsia="標楷體" w:hAnsi="標楷體" w:cs="標楷體"/>
          <w:color w:val="000000"/>
        </w:rPr>
      </w:pPr>
      <w:r>
        <w:rPr>
          <w:rFonts w:ascii="標楷體" w:eastAsia="標楷體" w:hAnsi="標楷體" w:cs="標楷體"/>
          <w:color w:val="000000"/>
        </w:rPr>
        <w:t>實習、考核</w:t>
      </w:r>
    </w:p>
    <w:p w:rsidR="00A62F4E" w:rsidRDefault="0017163D" w:rsidP="007A4A5D">
      <w:pPr>
        <w:numPr>
          <w:ilvl w:val="0"/>
          <w:numId w:val="6"/>
        </w:numPr>
        <w:pBdr>
          <w:top w:val="nil"/>
          <w:left w:val="nil"/>
          <w:bottom w:val="nil"/>
          <w:right w:val="nil"/>
          <w:between w:val="nil"/>
        </w:pBdr>
        <w:spacing w:line="240" w:lineRule="auto"/>
        <w:ind w:leftChars="412" w:left="1416" w:hangingChars="178" w:hanging="427"/>
        <w:rPr>
          <w:rFonts w:ascii="標楷體" w:eastAsia="標楷體" w:hAnsi="標楷體" w:cs="標楷體"/>
          <w:color w:val="000000"/>
        </w:rPr>
      </w:pPr>
      <w:r>
        <w:rPr>
          <w:rFonts w:ascii="標楷體" w:eastAsia="標楷體" w:hAnsi="標楷體" w:cs="標楷體"/>
          <w:color w:val="000000"/>
        </w:rPr>
        <w:t>方式：課程結束後，依本場館限定時間內排定</w:t>
      </w:r>
      <w:r>
        <w:rPr>
          <w:rFonts w:ascii="標楷體" w:eastAsia="標楷體" w:hAnsi="標楷體" w:cs="標楷體"/>
          <w:color w:val="000000"/>
        </w:rPr>
        <w:t>3</w:t>
      </w:r>
      <w:r>
        <w:rPr>
          <w:rFonts w:ascii="標楷體" w:eastAsia="標楷體" w:hAnsi="標楷體" w:cs="標楷體"/>
          <w:color w:val="000000"/>
        </w:rPr>
        <w:t>場導</w:t>
      </w:r>
      <w:proofErr w:type="gramStart"/>
      <w:r>
        <w:rPr>
          <w:rFonts w:ascii="標楷體" w:eastAsia="標楷體" w:hAnsi="標楷體" w:cs="標楷體"/>
          <w:color w:val="000000"/>
        </w:rPr>
        <w:t>覽</w:t>
      </w:r>
      <w:proofErr w:type="gramEnd"/>
      <w:r>
        <w:rPr>
          <w:rFonts w:ascii="標楷體" w:eastAsia="標楷體" w:hAnsi="標楷體" w:cs="標楷體"/>
          <w:color w:val="000000"/>
        </w:rPr>
        <w:t>值勤及</w:t>
      </w:r>
      <w:r>
        <w:rPr>
          <w:rFonts w:ascii="標楷體" w:eastAsia="標楷體" w:hAnsi="標楷體" w:cs="標楷體"/>
          <w:color w:val="000000"/>
        </w:rPr>
        <w:t>1</w:t>
      </w:r>
      <w:r>
        <w:rPr>
          <w:rFonts w:ascii="標楷體" w:eastAsia="標楷體" w:hAnsi="標楷體" w:cs="標楷體"/>
          <w:color w:val="000000"/>
        </w:rPr>
        <w:t>場服務中心值勤觀摩見習。</w:t>
      </w:r>
    </w:p>
    <w:p w:rsidR="00A62F4E" w:rsidRDefault="0017163D" w:rsidP="007A4A5D">
      <w:pPr>
        <w:numPr>
          <w:ilvl w:val="0"/>
          <w:numId w:val="6"/>
        </w:numPr>
        <w:pBdr>
          <w:top w:val="nil"/>
          <w:left w:val="nil"/>
          <w:bottom w:val="nil"/>
          <w:right w:val="nil"/>
          <w:between w:val="nil"/>
        </w:pBdr>
        <w:spacing w:line="240" w:lineRule="auto"/>
        <w:ind w:leftChars="412" w:left="1416" w:hangingChars="178" w:hanging="427"/>
        <w:rPr>
          <w:rFonts w:ascii="標楷體" w:eastAsia="標楷體" w:hAnsi="標楷體" w:cs="標楷體"/>
          <w:color w:val="000000"/>
        </w:rPr>
      </w:pPr>
      <w:r>
        <w:rPr>
          <w:rFonts w:ascii="標楷體" w:eastAsia="標楷體" w:hAnsi="標楷體" w:cs="標楷體"/>
          <w:color w:val="000000"/>
        </w:rPr>
        <w:t>實測：完成觀摩見習者始可參與模擬導</w:t>
      </w:r>
      <w:proofErr w:type="gramStart"/>
      <w:r>
        <w:rPr>
          <w:rFonts w:ascii="標楷體" w:eastAsia="標楷體" w:hAnsi="標楷體" w:cs="標楷體"/>
          <w:color w:val="000000"/>
        </w:rPr>
        <w:t>覽</w:t>
      </w:r>
      <w:proofErr w:type="gramEnd"/>
      <w:r>
        <w:rPr>
          <w:rFonts w:ascii="標楷體" w:eastAsia="標楷體" w:hAnsi="標楷體" w:cs="標楷體"/>
          <w:color w:val="000000"/>
        </w:rPr>
        <w:t>實測，由運用單位扮演參觀民眾，</w:t>
      </w:r>
      <w:proofErr w:type="gramStart"/>
      <w:r>
        <w:rPr>
          <w:rFonts w:ascii="標楷體" w:eastAsia="標楷體" w:hAnsi="標楷體" w:cs="標楷體"/>
          <w:color w:val="000000"/>
        </w:rPr>
        <w:t>實測志工</w:t>
      </w:r>
      <w:proofErr w:type="gramEnd"/>
      <w:r>
        <w:rPr>
          <w:rFonts w:ascii="標楷體" w:eastAsia="標楷體" w:hAnsi="標楷體" w:cs="標楷體"/>
          <w:color w:val="000000"/>
        </w:rPr>
        <w:t>模擬實際導</w:t>
      </w:r>
      <w:proofErr w:type="gramStart"/>
      <w:r>
        <w:rPr>
          <w:rFonts w:ascii="標楷體" w:eastAsia="標楷體" w:hAnsi="標楷體" w:cs="標楷體"/>
          <w:color w:val="000000"/>
        </w:rPr>
        <w:t>覽</w:t>
      </w:r>
      <w:proofErr w:type="gramEnd"/>
      <w:r>
        <w:rPr>
          <w:rFonts w:ascii="標楷體" w:eastAsia="標楷體" w:hAnsi="標楷體" w:cs="標楷體"/>
          <w:color w:val="000000"/>
        </w:rPr>
        <w:t>服務，以驗收訓練成果。</w:t>
      </w:r>
    </w:p>
    <w:p w:rsidR="00A62F4E" w:rsidRDefault="0017163D" w:rsidP="007A4A5D">
      <w:pPr>
        <w:numPr>
          <w:ilvl w:val="0"/>
          <w:numId w:val="6"/>
        </w:numPr>
        <w:pBdr>
          <w:top w:val="nil"/>
          <w:left w:val="nil"/>
          <w:bottom w:val="nil"/>
          <w:right w:val="nil"/>
          <w:between w:val="nil"/>
        </w:pBdr>
        <w:spacing w:line="240" w:lineRule="auto"/>
        <w:ind w:leftChars="412" w:left="1416" w:hangingChars="178" w:hanging="427"/>
        <w:rPr>
          <w:rFonts w:ascii="標楷體" w:eastAsia="標楷體" w:hAnsi="標楷體" w:cs="標楷體"/>
          <w:color w:val="000000"/>
        </w:rPr>
      </w:pPr>
      <w:r>
        <w:rPr>
          <w:rFonts w:ascii="標楷體" w:eastAsia="標楷體" w:hAnsi="標楷體" w:cs="標楷體"/>
          <w:color w:val="000000"/>
        </w:rPr>
        <w:t>試用考核：通過實測者，須於</w:t>
      </w:r>
      <w:r>
        <w:rPr>
          <w:rFonts w:ascii="標楷體" w:eastAsia="標楷體" w:hAnsi="標楷體" w:cs="標楷體"/>
          <w:color w:val="000000"/>
        </w:rPr>
        <w:t>1</w:t>
      </w:r>
      <w:r>
        <w:rPr>
          <w:rFonts w:ascii="標楷體" w:eastAsia="標楷體" w:hAnsi="標楷體" w:cs="標楷體"/>
          <w:color w:val="000000"/>
        </w:rPr>
        <w:t>個月試用期內排定至少</w:t>
      </w:r>
      <w:r>
        <w:rPr>
          <w:rFonts w:ascii="標楷體" w:eastAsia="標楷體" w:hAnsi="標楷體" w:cs="標楷體"/>
          <w:color w:val="000000"/>
        </w:rPr>
        <w:t>2</w:t>
      </w:r>
      <w:r>
        <w:rPr>
          <w:rFonts w:ascii="標楷體" w:eastAsia="標楷體" w:hAnsi="標楷體" w:cs="標楷體"/>
          <w:color w:val="000000"/>
        </w:rPr>
        <w:t>場導</w:t>
      </w:r>
      <w:proofErr w:type="gramStart"/>
      <w:r>
        <w:rPr>
          <w:rFonts w:ascii="標楷體" w:eastAsia="標楷體" w:hAnsi="標楷體" w:cs="標楷體"/>
          <w:color w:val="000000"/>
        </w:rPr>
        <w:t>覽</w:t>
      </w:r>
      <w:proofErr w:type="gramEnd"/>
      <w:r>
        <w:rPr>
          <w:rFonts w:ascii="標楷體" w:eastAsia="標楷體" w:hAnsi="標楷體" w:cs="標楷體"/>
          <w:color w:val="000000"/>
        </w:rPr>
        <w:t>及</w:t>
      </w:r>
      <w:r>
        <w:rPr>
          <w:rFonts w:ascii="標楷體" w:eastAsia="標楷體" w:hAnsi="標楷體" w:cs="標楷體"/>
          <w:color w:val="000000"/>
        </w:rPr>
        <w:t>1</w:t>
      </w:r>
      <w:r>
        <w:rPr>
          <w:rFonts w:ascii="標楷體" w:eastAsia="標楷體" w:hAnsi="標楷體" w:cs="標楷體"/>
          <w:color w:val="000000"/>
        </w:rPr>
        <w:t>場服務班，此值勤期間即視為試用考核。</w:t>
      </w:r>
    </w:p>
    <w:p w:rsidR="00A62F4E" w:rsidRDefault="0017163D" w:rsidP="007A4A5D">
      <w:pPr>
        <w:numPr>
          <w:ilvl w:val="0"/>
          <w:numId w:val="5"/>
        </w:numPr>
        <w:pBdr>
          <w:top w:val="nil"/>
          <w:left w:val="nil"/>
          <w:bottom w:val="nil"/>
          <w:right w:val="nil"/>
          <w:between w:val="nil"/>
        </w:pBdr>
        <w:spacing w:line="240" w:lineRule="auto"/>
        <w:ind w:leftChars="176" w:left="1132" w:hangingChars="296" w:hanging="710"/>
        <w:rPr>
          <w:rFonts w:ascii="標楷體" w:eastAsia="標楷體" w:hAnsi="標楷體" w:cs="標楷體"/>
          <w:color w:val="000000"/>
        </w:rPr>
      </w:pPr>
      <w:r>
        <w:rPr>
          <w:rFonts w:ascii="標楷體" w:eastAsia="標楷體" w:hAnsi="標楷體" w:cs="標楷體"/>
          <w:color w:val="000000"/>
        </w:rPr>
        <w:t>任用</w:t>
      </w:r>
    </w:p>
    <w:p w:rsidR="00A62F4E" w:rsidRDefault="0017163D" w:rsidP="007A4A5D">
      <w:pPr>
        <w:numPr>
          <w:ilvl w:val="0"/>
          <w:numId w:val="8"/>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通過實習及考核、繳交相關資料後，始頒發</w:t>
      </w:r>
      <w:proofErr w:type="gramStart"/>
      <w:r>
        <w:rPr>
          <w:rFonts w:ascii="標楷體" w:eastAsia="標楷體" w:hAnsi="標楷體" w:cs="標楷體"/>
          <w:color w:val="000000"/>
        </w:rPr>
        <w:t>志工證正式</w:t>
      </w:r>
      <w:proofErr w:type="gramEnd"/>
      <w:r>
        <w:rPr>
          <w:rFonts w:ascii="標楷體" w:eastAsia="標楷體" w:hAnsi="標楷體" w:cs="標楷體"/>
          <w:color w:val="000000"/>
        </w:rPr>
        <w:t>任用。</w:t>
      </w:r>
    </w:p>
    <w:p w:rsidR="00A62F4E" w:rsidRDefault="0017163D" w:rsidP="007A4A5D">
      <w:pPr>
        <w:numPr>
          <w:ilvl w:val="0"/>
          <w:numId w:val="8"/>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每年考核</w:t>
      </w:r>
      <w:r>
        <w:rPr>
          <w:rFonts w:ascii="標楷體" w:eastAsia="標楷體" w:hAnsi="標楷體" w:cs="標楷體"/>
          <w:color w:val="000000"/>
        </w:rPr>
        <w:t>1</w:t>
      </w:r>
      <w:r>
        <w:rPr>
          <w:rFonts w:ascii="標楷體" w:eastAsia="標楷體" w:hAnsi="標楷體" w:cs="標楷體"/>
          <w:color w:val="000000"/>
        </w:rPr>
        <w:t>次，合格者本場館每年續聘一次，</w:t>
      </w:r>
      <w:proofErr w:type="gramStart"/>
      <w:r>
        <w:rPr>
          <w:rFonts w:ascii="標楷體" w:eastAsia="標楷體" w:hAnsi="標楷體" w:cs="標楷體"/>
          <w:color w:val="000000"/>
        </w:rPr>
        <w:t>不</w:t>
      </w:r>
      <w:proofErr w:type="gramEnd"/>
      <w:r>
        <w:rPr>
          <w:rFonts w:ascii="標楷體" w:eastAsia="標楷體" w:hAnsi="標楷體" w:cs="標楷體"/>
          <w:color w:val="000000"/>
        </w:rPr>
        <w:t>合格者不予續聘。</w:t>
      </w:r>
    </w:p>
    <w:p w:rsidR="00A62F4E" w:rsidRDefault="0017163D" w:rsidP="007A4A5D">
      <w:pPr>
        <w:numPr>
          <w:ilvl w:val="0"/>
          <w:numId w:val="8"/>
        </w:numPr>
        <w:pBdr>
          <w:top w:val="nil"/>
          <w:left w:val="nil"/>
          <w:bottom w:val="nil"/>
          <w:right w:val="nil"/>
          <w:between w:val="nil"/>
        </w:pBdr>
        <w:spacing w:line="240" w:lineRule="auto"/>
        <w:ind w:left="-2" w:firstLineChars="413" w:firstLine="991"/>
        <w:rPr>
          <w:rFonts w:ascii="標楷體" w:eastAsia="標楷體" w:hAnsi="標楷體" w:cs="標楷體"/>
          <w:color w:val="000000"/>
        </w:rPr>
      </w:pPr>
      <w:r>
        <w:rPr>
          <w:rFonts w:ascii="標楷體" w:eastAsia="標楷體" w:hAnsi="標楷體" w:cs="標楷體"/>
          <w:color w:val="000000"/>
        </w:rPr>
        <w:t>考核內容：解說內容準確性、服務態度熱誠與親和力、排班穩定度。</w:t>
      </w:r>
    </w:p>
    <w:p w:rsidR="00A62F4E" w:rsidRDefault="0017163D" w:rsidP="007A4A5D">
      <w:pPr>
        <w:numPr>
          <w:ilvl w:val="0"/>
          <w:numId w:val="5"/>
        </w:numPr>
        <w:pBdr>
          <w:top w:val="nil"/>
          <w:left w:val="nil"/>
          <w:bottom w:val="nil"/>
          <w:right w:val="nil"/>
          <w:between w:val="nil"/>
        </w:pBdr>
        <w:spacing w:line="240" w:lineRule="auto"/>
        <w:ind w:leftChars="176" w:left="1132" w:hangingChars="296" w:hanging="710"/>
        <w:rPr>
          <w:rFonts w:ascii="標楷體" w:eastAsia="標楷體" w:hAnsi="標楷體" w:cs="標楷體"/>
          <w:color w:val="000000"/>
        </w:rPr>
      </w:pPr>
      <w:r>
        <w:rPr>
          <w:rFonts w:ascii="標楷體" w:eastAsia="標楷體" w:hAnsi="標楷體" w:cs="標楷體"/>
          <w:color w:val="000000"/>
        </w:rPr>
        <w:t>其餘未盡事宜及相關福利悉依「國家表演藝術中心衛武營國家藝術文化中心志願服務人員管理要點」辦理。</w:t>
      </w: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p w:rsidR="00A62F4E" w:rsidRDefault="0017163D">
      <w:pPr>
        <w:pBdr>
          <w:top w:val="nil"/>
          <w:left w:val="nil"/>
          <w:bottom w:val="nil"/>
          <w:right w:val="nil"/>
          <w:between w:val="nil"/>
        </w:pBdr>
        <w:spacing w:line="240" w:lineRule="auto"/>
        <w:ind w:left="0" w:hanging="2"/>
        <w:jc w:val="center"/>
        <w:rPr>
          <w:rFonts w:ascii="標楷體" w:eastAsia="標楷體" w:hAnsi="標楷體" w:cs="標楷體"/>
          <w:color w:val="000000"/>
          <w:sz w:val="32"/>
          <w:szCs w:val="32"/>
        </w:rPr>
      </w:pPr>
      <w:r>
        <w:br w:type="page"/>
      </w:r>
      <w:r>
        <w:rPr>
          <w:rFonts w:ascii="標楷體" w:eastAsia="標楷體" w:hAnsi="標楷體" w:cs="標楷體"/>
          <w:b/>
          <w:color w:val="000000"/>
          <w:sz w:val="32"/>
          <w:szCs w:val="32"/>
        </w:rPr>
        <w:lastRenderedPageBreak/>
        <w:t>國家表演藝術中心衛武營國家藝術文化中心</w:t>
      </w:r>
    </w:p>
    <w:p w:rsidR="00A62F4E" w:rsidRDefault="0017163D">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w:t>
      </w:r>
      <w:r>
        <w:rPr>
          <w:rFonts w:ascii="標楷體" w:eastAsia="標楷體" w:hAnsi="標楷體" w:cs="標楷體"/>
          <w:b/>
          <w:sz w:val="28"/>
          <w:szCs w:val="28"/>
        </w:rPr>
        <w:t>12</w:t>
      </w:r>
      <w:r>
        <w:rPr>
          <w:rFonts w:ascii="標楷體" w:eastAsia="標楷體" w:hAnsi="標楷體" w:cs="標楷體"/>
          <w:b/>
          <w:color w:val="000000"/>
          <w:sz w:val="28"/>
          <w:szCs w:val="28"/>
        </w:rPr>
        <w:t>年</w:t>
      </w:r>
      <w:r>
        <w:rPr>
          <w:rFonts w:ascii="標楷體" w:eastAsia="標楷體" w:hAnsi="標楷體" w:cs="標楷體"/>
          <w:b/>
          <w:sz w:val="28"/>
          <w:szCs w:val="28"/>
        </w:rPr>
        <w:t>外語</w:t>
      </w:r>
      <w:r>
        <w:rPr>
          <w:rFonts w:ascii="標楷體" w:eastAsia="標楷體" w:hAnsi="標楷體" w:cs="標楷體"/>
          <w:b/>
          <w:color w:val="000000"/>
          <w:sz w:val="28"/>
          <w:szCs w:val="28"/>
        </w:rPr>
        <w:t>志工召募報名表</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日期：</w:t>
      </w:r>
      <w:r>
        <w:rPr>
          <w:rFonts w:ascii="標楷體" w:eastAsia="標楷體" w:hAnsi="標楷體" w:cs="標楷體"/>
          <w:color w:val="000000"/>
        </w:rPr>
        <w:t xml:space="preserve">    </w:t>
      </w: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r>
        <w:rPr>
          <w:rFonts w:ascii="標楷體" w:eastAsia="標楷體" w:hAnsi="標楷體" w:cs="標楷體"/>
          <w:color w:val="000000"/>
        </w:rPr>
        <w:t xml:space="preserve">    </w:t>
      </w:r>
      <w:r>
        <w:rPr>
          <w:rFonts w:ascii="標楷體" w:eastAsia="標楷體" w:hAnsi="標楷體" w:cs="標楷體"/>
          <w:color w:val="000000"/>
        </w:rPr>
        <w:t>日</w:t>
      </w:r>
    </w:p>
    <w:tbl>
      <w:tblPr>
        <w:tblStyle w:val="af2"/>
        <w:tblW w:w="1041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48"/>
        <w:gridCol w:w="1120"/>
        <w:gridCol w:w="1417"/>
        <w:gridCol w:w="960"/>
        <w:gridCol w:w="2993"/>
        <w:gridCol w:w="1681"/>
      </w:tblGrid>
      <w:tr w:rsidR="00A62F4E">
        <w:trPr>
          <w:cantSplit/>
          <w:trHeight w:val="299"/>
        </w:trPr>
        <w:tc>
          <w:tcPr>
            <w:tcW w:w="2249" w:type="dxa"/>
            <w:vMerge w:val="restart"/>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姓名</w:t>
            </w:r>
          </w:p>
        </w:tc>
        <w:tc>
          <w:tcPr>
            <w:tcW w:w="2537" w:type="dxa"/>
            <w:gridSpan w:val="2"/>
            <w:tcBorders>
              <w:bottom w:val="single" w:sz="4" w:space="0" w:color="000000"/>
            </w:tcBorders>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性別</w:t>
            </w:r>
            <w:r>
              <w:rPr>
                <w:rFonts w:ascii="標楷體" w:eastAsia="標楷體" w:hAnsi="標楷體" w:cs="標楷體"/>
                <w:color w:val="000000"/>
              </w:rPr>
              <w:t xml:space="preserve"> □</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3953" w:type="dxa"/>
            <w:gridSpan w:val="2"/>
            <w:vMerge w:val="restart"/>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e-mail</w:t>
            </w:r>
            <w:r>
              <w:rPr>
                <w:rFonts w:ascii="標楷體" w:eastAsia="標楷體" w:hAnsi="標楷體" w:cs="標楷體"/>
                <w:color w:val="000000"/>
              </w:rPr>
              <w:t>：</w:t>
            </w:r>
          </w:p>
        </w:tc>
        <w:tc>
          <w:tcPr>
            <w:tcW w:w="1681" w:type="dxa"/>
            <w:vMerge w:val="restart"/>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相</w:t>
            </w:r>
            <w:r>
              <w:rPr>
                <w:rFonts w:ascii="標楷體" w:eastAsia="標楷體" w:hAnsi="標楷體" w:cs="標楷體"/>
                <w:color w:val="000000"/>
              </w:rPr>
              <w:t xml:space="preserve"> </w:t>
            </w:r>
            <w:r>
              <w:rPr>
                <w:rFonts w:ascii="標楷體" w:eastAsia="標楷體" w:hAnsi="標楷體" w:cs="標楷體"/>
                <w:color w:val="000000"/>
              </w:rPr>
              <w:t>片</w:t>
            </w:r>
          </w:p>
        </w:tc>
      </w:tr>
      <w:tr w:rsidR="00A62F4E">
        <w:trPr>
          <w:cantSplit/>
          <w:trHeight w:val="348"/>
        </w:trPr>
        <w:tc>
          <w:tcPr>
            <w:tcW w:w="2249" w:type="dxa"/>
            <w:vMerge/>
          </w:tcPr>
          <w:p w:rsidR="00A62F4E" w:rsidRDefault="00A62F4E">
            <w:pPr>
              <w:pBdr>
                <w:top w:val="nil"/>
                <w:left w:val="nil"/>
                <w:bottom w:val="nil"/>
                <w:right w:val="nil"/>
                <w:between w:val="nil"/>
              </w:pBdr>
              <w:spacing w:line="276" w:lineRule="auto"/>
              <w:ind w:left="0" w:hanging="2"/>
              <w:rPr>
                <w:rFonts w:ascii="標楷體" w:eastAsia="標楷體" w:hAnsi="標楷體" w:cs="標楷體"/>
                <w:color w:val="000000"/>
              </w:rPr>
            </w:pPr>
          </w:p>
        </w:tc>
        <w:tc>
          <w:tcPr>
            <w:tcW w:w="2537" w:type="dxa"/>
            <w:gridSpan w:val="2"/>
            <w:tcBorders>
              <w:top w:val="single" w:sz="4" w:space="0" w:color="000000"/>
            </w:tcBorders>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出生年</w:t>
            </w:r>
            <w:r>
              <w:rPr>
                <w:rFonts w:ascii="標楷體" w:eastAsia="標楷體" w:hAnsi="標楷體" w:cs="標楷體"/>
              </w:rPr>
              <w:t>(</w:t>
            </w:r>
            <w:r>
              <w:rPr>
                <w:rFonts w:ascii="標楷體" w:eastAsia="標楷體" w:hAnsi="標楷體" w:cs="標楷體"/>
              </w:rPr>
              <w:t>民國</w:t>
            </w:r>
            <w:r>
              <w:rPr>
                <w:rFonts w:ascii="標楷體" w:eastAsia="標楷體" w:hAnsi="標楷體" w:cs="標楷體"/>
              </w:rPr>
              <w:t>)</w:t>
            </w:r>
            <w:r>
              <w:rPr>
                <w:rFonts w:ascii="標楷體" w:eastAsia="標楷體" w:hAnsi="標楷體" w:cs="標楷體"/>
                <w:color w:val="000000"/>
              </w:rPr>
              <w:t>月日：</w:t>
            </w:r>
          </w:p>
          <w:p w:rsidR="00A62F4E" w:rsidRDefault="00A62F4E">
            <w:pPr>
              <w:pBdr>
                <w:top w:val="nil"/>
                <w:left w:val="nil"/>
                <w:bottom w:val="nil"/>
                <w:right w:val="nil"/>
                <w:between w:val="nil"/>
              </w:pBdr>
              <w:spacing w:line="240" w:lineRule="auto"/>
              <w:ind w:left="0" w:hanging="2"/>
              <w:rPr>
                <w:rFonts w:ascii="標楷體" w:eastAsia="標楷體" w:hAnsi="標楷體" w:cs="標楷體"/>
                <w:color w:val="000000"/>
              </w:rPr>
            </w:pPr>
          </w:p>
        </w:tc>
        <w:tc>
          <w:tcPr>
            <w:tcW w:w="3953" w:type="dxa"/>
            <w:gridSpan w:val="2"/>
            <w:vMerge/>
          </w:tcPr>
          <w:p w:rsidR="00A62F4E" w:rsidRDefault="00A62F4E">
            <w:pPr>
              <w:pBdr>
                <w:top w:val="nil"/>
                <w:left w:val="nil"/>
                <w:bottom w:val="nil"/>
                <w:right w:val="nil"/>
                <w:between w:val="nil"/>
              </w:pBdr>
              <w:spacing w:line="276" w:lineRule="auto"/>
              <w:ind w:left="0" w:hanging="2"/>
              <w:rPr>
                <w:rFonts w:ascii="標楷體" w:eastAsia="標楷體" w:hAnsi="標楷體" w:cs="標楷體"/>
                <w:color w:val="000000"/>
              </w:rPr>
            </w:pPr>
          </w:p>
        </w:tc>
        <w:tc>
          <w:tcPr>
            <w:tcW w:w="1681" w:type="dxa"/>
            <w:vMerge/>
          </w:tcPr>
          <w:p w:rsidR="00A62F4E" w:rsidRDefault="00A62F4E">
            <w:pPr>
              <w:pBdr>
                <w:top w:val="nil"/>
                <w:left w:val="nil"/>
                <w:bottom w:val="nil"/>
                <w:right w:val="nil"/>
                <w:between w:val="nil"/>
              </w:pBdr>
              <w:spacing w:line="276" w:lineRule="auto"/>
              <w:ind w:left="0" w:hanging="2"/>
              <w:rPr>
                <w:rFonts w:ascii="標楷體" w:eastAsia="標楷體" w:hAnsi="標楷體" w:cs="標楷體"/>
                <w:color w:val="000000"/>
              </w:rPr>
            </w:pPr>
          </w:p>
        </w:tc>
      </w:tr>
      <w:tr w:rsidR="00A62F4E">
        <w:trPr>
          <w:cantSplit/>
          <w:trHeight w:val="953"/>
        </w:trPr>
        <w:tc>
          <w:tcPr>
            <w:tcW w:w="5746" w:type="dxa"/>
            <w:gridSpan w:val="4"/>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電話</w:t>
            </w:r>
            <w:r>
              <w:rPr>
                <w:rFonts w:ascii="標楷體" w:eastAsia="標楷體" w:hAnsi="標楷體" w:cs="標楷體"/>
                <w:color w:val="000000"/>
              </w:rPr>
              <w:t>(</w:t>
            </w:r>
            <w:r>
              <w:rPr>
                <w:rFonts w:ascii="標楷體" w:eastAsia="標楷體" w:hAnsi="標楷體" w:cs="標楷體"/>
                <w:color w:val="000000"/>
              </w:rPr>
              <w:t>公</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宅</w:t>
            </w:r>
            <w:r>
              <w:rPr>
                <w:rFonts w:ascii="標楷體" w:eastAsia="標楷體" w:hAnsi="標楷體" w:cs="標楷體"/>
                <w:color w:val="000000"/>
              </w:rPr>
              <w:t>)</w:t>
            </w:r>
            <w:r>
              <w:rPr>
                <w:rFonts w:ascii="標楷體" w:eastAsia="標楷體" w:hAnsi="標楷體" w:cs="標楷體"/>
                <w:color w:val="000000"/>
              </w:rPr>
              <w:t>：</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手機：</w:t>
            </w:r>
          </w:p>
        </w:tc>
        <w:tc>
          <w:tcPr>
            <w:tcW w:w="2993" w:type="dxa"/>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highlight w:val="white"/>
              </w:rPr>
            </w:pPr>
            <w:r>
              <w:rPr>
                <w:rFonts w:ascii="標楷體" w:eastAsia="標楷體" w:hAnsi="標楷體" w:cs="標楷體"/>
                <w:color w:val="000000"/>
              </w:rPr>
              <w:t>身份證字</w:t>
            </w:r>
            <w:r>
              <w:rPr>
                <w:rFonts w:ascii="標楷體" w:eastAsia="標楷體" w:hAnsi="標楷體" w:cs="標楷體"/>
                <w:color w:val="000000"/>
                <w:highlight w:val="white"/>
              </w:rPr>
              <w:t>號</w:t>
            </w:r>
            <w:r>
              <w:rPr>
                <w:rFonts w:ascii="標楷體" w:eastAsia="標楷體" w:hAnsi="標楷體" w:cs="標楷體"/>
                <w:highlight w:val="white"/>
              </w:rPr>
              <w:t>(</w:t>
            </w:r>
            <w:r>
              <w:rPr>
                <w:rFonts w:ascii="標楷體" w:eastAsia="標楷體" w:hAnsi="標楷體" w:cs="標楷體"/>
                <w:highlight w:val="white"/>
              </w:rPr>
              <w:t>居留證號</w:t>
            </w:r>
            <w:r>
              <w:rPr>
                <w:rFonts w:ascii="標楷體" w:eastAsia="標楷體" w:hAnsi="標楷體" w:cs="標楷體"/>
                <w:highlight w:val="white"/>
              </w:rPr>
              <w:t>)</w:t>
            </w:r>
            <w:r>
              <w:rPr>
                <w:rFonts w:ascii="標楷體" w:eastAsia="標楷體" w:hAnsi="標楷體" w:cs="標楷體"/>
                <w:color w:val="000000"/>
                <w:highlight w:val="white"/>
              </w:rPr>
              <w:t>：</w:t>
            </w:r>
          </w:p>
        </w:tc>
        <w:tc>
          <w:tcPr>
            <w:tcW w:w="1681" w:type="dxa"/>
            <w:vMerge/>
          </w:tcPr>
          <w:p w:rsidR="00A62F4E" w:rsidRDefault="00A62F4E">
            <w:pPr>
              <w:pBdr>
                <w:top w:val="nil"/>
                <w:left w:val="nil"/>
                <w:bottom w:val="nil"/>
                <w:right w:val="nil"/>
                <w:between w:val="nil"/>
              </w:pBdr>
              <w:spacing w:line="276" w:lineRule="auto"/>
              <w:ind w:left="0" w:hanging="2"/>
              <w:rPr>
                <w:rFonts w:ascii="標楷體" w:eastAsia="標楷體" w:hAnsi="標楷體" w:cs="標楷體"/>
                <w:color w:val="000000"/>
              </w:rPr>
            </w:pPr>
          </w:p>
        </w:tc>
      </w:tr>
      <w:tr w:rsidR="00A62F4E">
        <w:tc>
          <w:tcPr>
            <w:tcW w:w="3369" w:type="dxa"/>
            <w:gridSpan w:val="2"/>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在職</w:t>
            </w:r>
            <w:r>
              <w:rPr>
                <w:rFonts w:ascii="標楷體" w:eastAsia="標楷體" w:hAnsi="標楷體" w:cs="標楷體"/>
                <w:color w:val="000000"/>
              </w:rPr>
              <w:t>□</w:t>
            </w:r>
            <w:r>
              <w:rPr>
                <w:rFonts w:ascii="標楷體" w:eastAsia="標楷體" w:hAnsi="標楷體" w:cs="標楷體"/>
                <w:color w:val="000000"/>
              </w:rPr>
              <w:t>退休</w:t>
            </w:r>
            <w:r>
              <w:rPr>
                <w:rFonts w:ascii="標楷體" w:eastAsia="標楷體" w:hAnsi="標楷體" w:cs="標楷體"/>
                <w:color w:val="000000"/>
              </w:rPr>
              <w:t>□</w:t>
            </w:r>
            <w:r>
              <w:rPr>
                <w:rFonts w:ascii="標楷體" w:eastAsia="標楷體" w:hAnsi="標楷體" w:cs="標楷體"/>
                <w:color w:val="000000"/>
              </w:rPr>
              <w:t>其他</w:t>
            </w:r>
          </w:p>
        </w:tc>
        <w:tc>
          <w:tcPr>
            <w:tcW w:w="7051" w:type="dxa"/>
            <w:gridSpan w:val="4"/>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服務公司、機構：</w:t>
            </w:r>
          </w:p>
        </w:tc>
      </w:tr>
      <w:tr w:rsidR="00A62F4E" w:rsidTr="0017163D">
        <w:trPr>
          <w:trHeight w:val="4259"/>
        </w:trPr>
        <w:tc>
          <w:tcPr>
            <w:tcW w:w="10420" w:type="dxa"/>
            <w:gridSpan w:val="6"/>
          </w:tcPr>
          <w:p w:rsidR="00A62F4E" w:rsidRDefault="0017163D">
            <w:pPr>
              <w:widowControl/>
              <w:numPr>
                <w:ilvl w:val="0"/>
                <w:numId w:val="11"/>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是否有擔任其他機構志工經驗：</w:t>
            </w:r>
            <w:r>
              <w:rPr>
                <w:rFonts w:ascii="標楷體" w:eastAsia="標楷體" w:hAnsi="標楷體" w:cs="標楷體"/>
                <w:color w:val="000000"/>
              </w:rPr>
              <w:t>□</w:t>
            </w:r>
            <w:r>
              <w:rPr>
                <w:rFonts w:ascii="標楷體" w:eastAsia="標楷體" w:hAnsi="標楷體" w:cs="標楷體"/>
                <w:color w:val="000000"/>
              </w:rPr>
              <w:t>無</w:t>
            </w:r>
            <w:r>
              <w:rPr>
                <w:rFonts w:ascii="標楷體" w:eastAsia="標楷體" w:hAnsi="標楷體" w:cs="標楷體"/>
                <w:color w:val="000000"/>
              </w:rPr>
              <w:t xml:space="preserve"> □</w:t>
            </w:r>
            <w:r>
              <w:rPr>
                <w:rFonts w:ascii="標楷體" w:eastAsia="標楷體" w:hAnsi="標楷體" w:cs="標楷體"/>
                <w:color w:val="000000"/>
              </w:rPr>
              <w:t>有</w:t>
            </w:r>
            <w:r>
              <w:rPr>
                <w:rFonts w:ascii="標楷體" w:eastAsia="標楷體" w:hAnsi="標楷體" w:cs="標楷體"/>
                <w:color w:val="000000"/>
              </w:rPr>
              <w:t xml:space="preserve"> (</w:t>
            </w:r>
            <w:r>
              <w:rPr>
                <w:rFonts w:ascii="標楷體" w:eastAsia="標楷體" w:hAnsi="標楷體" w:cs="標楷體"/>
                <w:color w:val="000000"/>
              </w:rPr>
              <w:t>請註明機構名稱、</w:t>
            </w:r>
            <w:proofErr w:type="gramStart"/>
            <w:r>
              <w:rPr>
                <w:rFonts w:ascii="標楷體" w:eastAsia="標楷體" w:hAnsi="標楷體" w:cs="標楷體"/>
                <w:color w:val="000000"/>
              </w:rPr>
              <w:t>起迄</w:t>
            </w:r>
            <w:proofErr w:type="gramEnd"/>
            <w:r>
              <w:rPr>
                <w:rFonts w:ascii="標楷體" w:eastAsia="標楷體" w:hAnsi="標楷體" w:cs="標楷體"/>
                <w:color w:val="000000"/>
              </w:rPr>
              <w:t>時間及工作內容</w:t>
            </w:r>
            <w:r>
              <w:rPr>
                <w:rFonts w:ascii="標楷體" w:eastAsia="標楷體" w:hAnsi="標楷體" w:cs="標楷體"/>
                <w:color w:val="000000"/>
              </w:rPr>
              <w:t>)</w:t>
            </w:r>
            <w:r>
              <w:rPr>
                <w:rFonts w:ascii="標楷體" w:eastAsia="標楷體" w:hAnsi="標楷體" w:cs="標楷體"/>
                <w:color w:val="000000"/>
              </w:rPr>
              <w:t>：</w:t>
            </w:r>
          </w:p>
          <w:p w:rsidR="00A62F4E" w:rsidRDefault="00A62F4E">
            <w:pPr>
              <w:widowControl/>
              <w:pBdr>
                <w:top w:val="nil"/>
                <w:left w:val="nil"/>
                <w:bottom w:val="nil"/>
                <w:right w:val="nil"/>
                <w:between w:val="nil"/>
              </w:pBdr>
              <w:spacing w:line="240" w:lineRule="auto"/>
              <w:ind w:left="0" w:hanging="2"/>
              <w:rPr>
                <w:rFonts w:ascii="標楷體" w:eastAsia="標楷體" w:hAnsi="標楷體" w:cs="標楷體"/>
              </w:rPr>
            </w:pPr>
          </w:p>
          <w:p w:rsidR="00A62F4E" w:rsidRDefault="00A62F4E">
            <w:pPr>
              <w:widowControl/>
              <w:pBdr>
                <w:top w:val="nil"/>
                <w:left w:val="nil"/>
                <w:bottom w:val="nil"/>
                <w:right w:val="nil"/>
                <w:between w:val="nil"/>
              </w:pBdr>
              <w:spacing w:line="240" w:lineRule="auto"/>
              <w:ind w:left="0" w:hanging="2"/>
              <w:rPr>
                <w:rFonts w:ascii="標楷體" w:eastAsia="標楷體" w:hAnsi="標楷體" w:cs="標楷體"/>
              </w:rPr>
            </w:pPr>
          </w:p>
          <w:p w:rsidR="00A62F4E" w:rsidRDefault="0017163D">
            <w:pPr>
              <w:widowControl/>
              <w:numPr>
                <w:ilvl w:val="0"/>
                <w:numId w:val="11"/>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請擬定如何安排您在衛武營之值勤時間，以使值勤具穩定性（例如您擔任其他機構志工時如何安排，或仍具在職身分者如何安排配合本場館值勤時間，您的時間安排規劃將納入書面初審及實習期間</w:t>
            </w:r>
            <w:r>
              <w:rPr>
                <w:rFonts w:ascii="標楷體" w:eastAsia="標楷體" w:hAnsi="標楷體" w:cs="標楷體"/>
                <w:color w:val="000000"/>
              </w:rPr>
              <w:t>-</w:t>
            </w:r>
            <w:r>
              <w:rPr>
                <w:rFonts w:ascii="標楷體" w:eastAsia="標楷體" w:hAnsi="標楷體" w:cs="標楷體"/>
                <w:color w:val="000000"/>
              </w:rPr>
              <w:t>值勤時間穩定度考核依據）：</w:t>
            </w:r>
          </w:p>
          <w:p w:rsidR="00A62F4E" w:rsidRDefault="00A62F4E">
            <w:pPr>
              <w:pBdr>
                <w:top w:val="nil"/>
                <w:left w:val="nil"/>
                <w:bottom w:val="nil"/>
                <w:right w:val="nil"/>
                <w:between w:val="nil"/>
              </w:pBdr>
              <w:spacing w:line="240" w:lineRule="auto"/>
              <w:ind w:left="0" w:hanging="2"/>
              <w:rPr>
                <w:rFonts w:ascii="標楷體" w:eastAsia="標楷體" w:hAnsi="標楷體" w:cs="標楷體"/>
              </w:rPr>
            </w:pPr>
          </w:p>
          <w:p w:rsidR="00A62F4E" w:rsidRDefault="00A62F4E">
            <w:pPr>
              <w:pBdr>
                <w:top w:val="nil"/>
                <w:left w:val="nil"/>
                <w:bottom w:val="nil"/>
                <w:right w:val="nil"/>
                <w:between w:val="nil"/>
              </w:pBdr>
              <w:spacing w:line="240" w:lineRule="auto"/>
              <w:ind w:left="0" w:hanging="2"/>
              <w:rPr>
                <w:rFonts w:ascii="標楷體" w:eastAsia="標楷體" w:hAnsi="標楷體" w:cs="標楷體"/>
              </w:rPr>
            </w:pPr>
          </w:p>
          <w:p w:rsidR="00A62F4E" w:rsidRDefault="0017163D">
            <w:pPr>
              <w:widowControl/>
              <w:numPr>
                <w:ilvl w:val="0"/>
                <w:numId w:val="11"/>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語言</w:t>
            </w:r>
            <w:r>
              <w:rPr>
                <w:rFonts w:ascii="標楷體" w:eastAsia="標楷體" w:hAnsi="標楷體" w:cs="標楷體"/>
                <w:color w:val="000000"/>
              </w:rPr>
              <w:t>/</w:t>
            </w:r>
            <w:r>
              <w:rPr>
                <w:rFonts w:ascii="標楷體" w:eastAsia="標楷體" w:hAnsi="標楷體" w:cs="標楷體"/>
                <w:color w:val="000000"/>
              </w:rPr>
              <w:t>特殊專長</w:t>
            </w:r>
            <w:r>
              <w:rPr>
                <w:rFonts w:ascii="標楷體" w:eastAsia="標楷體" w:hAnsi="標楷體" w:cs="標楷體"/>
              </w:rPr>
              <w:t>（必填）</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英文</w:t>
            </w:r>
            <w:r>
              <w:rPr>
                <w:rFonts w:ascii="標楷體" w:eastAsia="標楷體" w:hAnsi="標楷體" w:cs="標楷體"/>
                <w:color w:val="000000"/>
              </w:rPr>
              <w:t xml:space="preserve"> □</w:t>
            </w:r>
            <w:r>
              <w:rPr>
                <w:rFonts w:ascii="標楷體" w:eastAsia="標楷體" w:hAnsi="標楷體" w:cs="標楷體"/>
                <w:color w:val="000000"/>
              </w:rPr>
              <w:t>日文</w:t>
            </w:r>
            <w:r>
              <w:rPr>
                <w:rFonts w:ascii="標楷體" w:eastAsia="標楷體" w:hAnsi="標楷體" w:cs="標楷體"/>
                <w:color w:val="000000"/>
              </w:rPr>
              <w:t xml:space="preserve"> </w:t>
            </w:r>
            <w:r>
              <w:rPr>
                <w:rFonts w:ascii="標楷體" w:eastAsia="標楷體" w:hAnsi="標楷體" w:cs="標楷體"/>
              </w:rPr>
              <w:t>□</w:t>
            </w:r>
            <w:r>
              <w:rPr>
                <w:rFonts w:ascii="標楷體" w:eastAsia="標楷體" w:hAnsi="標楷體" w:cs="標楷體"/>
              </w:rPr>
              <w:t>韓文</w:t>
            </w:r>
            <w:r>
              <w:rPr>
                <w:rFonts w:ascii="標楷體" w:eastAsia="標楷體" w:hAnsi="標楷體" w:cs="標楷體"/>
                <w:color w:val="000000"/>
              </w:rPr>
              <w:t xml:space="preserve"> □</w:t>
            </w:r>
            <w:r>
              <w:rPr>
                <w:rFonts w:ascii="標楷體" w:eastAsia="標楷體" w:hAnsi="標楷體" w:cs="標楷體"/>
                <w:color w:val="000000"/>
              </w:rPr>
              <w:t>其他</w:t>
            </w:r>
            <w:r>
              <w:rPr>
                <w:rFonts w:ascii="標楷體" w:eastAsia="標楷體" w:hAnsi="標楷體" w:cs="標楷體"/>
                <w:color w:val="000000"/>
              </w:rPr>
              <w:t>___________</w:t>
            </w:r>
          </w:p>
          <w:p w:rsidR="00A62F4E" w:rsidRDefault="0017163D">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視障</w:t>
            </w:r>
            <w:r>
              <w:rPr>
                <w:rFonts w:ascii="標楷體" w:eastAsia="標楷體" w:hAnsi="標楷體" w:cs="標楷體"/>
                <w:color w:val="000000"/>
              </w:rPr>
              <w:t>(</w:t>
            </w:r>
            <w:r>
              <w:rPr>
                <w:rFonts w:ascii="標楷體" w:eastAsia="標楷體" w:hAnsi="標楷體" w:cs="標楷體"/>
                <w:color w:val="000000"/>
              </w:rPr>
              <w:t>口說、點字</w:t>
            </w:r>
            <w:r>
              <w:rPr>
                <w:rFonts w:ascii="標楷體" w:eastAsia="標楷體" w:hAnsi="標楷體" w:cs="標楷體"/>
                <w:color w:val="000000"/>
              </w:rPr>
              <w:t>) □</w:t>
            </w:r>
            <w:r>
              <w:rPr>
                <w:rFonts w:ascii="標楷體" w:eastAsia="標楷體" w:hAnsi="標楷體" w:cs="標楷體"/>
                <w:color w:val="000000"/>
              </w:rPr>
              <w:t>聽障</w:t>
            </w:r>
            <w:r>
              <w:rPr>
                <w:rFonts w:ascii="標楷體" w:eastAsia="標楷體" w:hAnsi="標楷體" w:cs="標楷體"/>
                <w:color w:val="000000"/>
              </w:rPr>
              <w:t>(</w:t>
            </w:r>
            <w:r>
              <w:rPr>
                <w:rFonts w:ascii="標楷體" w:eastAsia="標楷體" w:hAnsi="標楷體" w:cs="標楷體"/>
                <w:color w:val="000000"/>
              </w:rPr>
              <w:t>手語</w:t>
            </w:r>
            <w:r>
              <w:rPr>
                <w:rFonts w:ascii="標楷體" w:eastAsia="標楷體" w:hAnsi="標楷體" w:cs="標楷體"/>
                <w:color w:val="000000"/>
              </w:rPr>
              <w:t>)</w:t>
            </w:r>
          </w:p>
          <w:p w:rsidR="00A62F4E" w:rsidRDefault="00A62F4E">
            <w:pPr>
              <w:widowControl/>
              <w:pBdr>
                <w:top w:val="nil"/>
                <w:left w:val="nil"/>
                <w:bottom w:val="nil"/>
                <w:right w:val="nil"/>
                <w:between w:val="nil"/>
              </w:pBdr>
              <w:spacing w:line="240" w:lineRule="auto"/>
              <w:ind w:left="0" w:hanging="2"/>
              <w:rPr>
                <w:rFonts w:ascii="標楷體" w:eastAsia="標楷體" w:hAnsi="標楷體" w:cs="標楷體"/>
              </w:rPr>
            </w:pPr>
          </w:p>
          <w:p w:rsidR="00A62F4E" w:rsidRDefault="0017163D">
            <w:pPr>
              <w:widowControl/>
              <w:numPr>
                <w:ilvl w:val="0"/>
                <w:numId w:val="11"/>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證照</w:t>
            </w:r>
            <w:r>
              <w:rPr>
                <w:rFonts w:ascii="標楷體" w:eastAsia="標楷體" w:hAnsi="標楷體" w:cs="標楷體"/>
                <w:color w:val="000000"/>
              </w:rPr>
              <w:t>(</w:t>
            </w:r>
            <w:r>
              <w:rPr>
                <w:rFonts w:ascii="標楷體" w:eastAsia="標楷體" w:hAnsi="標楷體" w:cs="標楷體"/>
                <w:color w:val="000000"/>
              </w:rPr>
              <w:t>總類、級別</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___________________________________________________________</w:t>
            </w:r>
          </w:p>
        </w:tc>
      </w:tr>
      <w:tr w:rsidR="00A62F4E">
        <w:trPr>
          <w:trHeight w:val="1427"/>
        </w:trPr>
        <w:tc>
          <w:tcPr>
            <w:tcW w:w="10420" w:type="dxa"/>
            <w:gridSpan w:val="6"/>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可服務時間</w:t>
            </w:r>
            <w:r>
              <w:rPr>
                <w:rFonts w:ascii="標楷體" w:eastAsia="標楷體" w:hAnsi="標楷體" w:cs="標楷體"/>
                <w:b/>
                <w:color w:val="000000"/>
              </w:rPr>
              <w:t>(</w:t>
            </w:r>
            <w:r>
              <w:rPr>
                <w:rFonts w:ascii="標楷體" w:eastAsia="標楷體" w:hAnsi="標楷體" w:cs="標楷體"/>
                <w:b/>
                <w:color w:val="000000"/>
              </w:rPr>
              <w:t>每月能至少排班</w:t>
            </w:r>
            <w:r>
              <w:rPr>
                <w:rFonts w:ascii="標楷體" w:eastAsia="標楷體" w:hAnsi="標楷體" w:cs="標楷體"/>
                <w:b/>
              </w:rPr>
              <w:t>兩次</w:t>
            </w:r>
            <w:r>
              <w:rPr>
                <w:rFonts w:ascii="標楷體" w:eastAsia="標楷體" w:hAnsi="標楷體" w:cs="標楷體"/>
                <w:b/>
                <w:color w:val="000000"/>
              </w:rPr>
              <w:t>)</w:t>
            </w:r>
            <w:r>
              <w:rPr>
                <w:rFonts w:ascii="標楷體" w:eastAsia="標楷體" w:hAnsi="標楷體" w:cs="標楷體"/>
                <w:color w:val="000000"/>
              </w:rPr>
              <w:t>：（可複選）</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星期一</w:t>
            </w:r>
            <w:r>
              <w:rPr>
                <w:rFonts w:ascii="標楷體" w:eastAsia="標楷體" w:hAnsi="標楷體" w:cs="標楷體"/>
                <w:color w:val="000000"/>
              </w:rPr>
              <w:t xml:space="preserve">      </w:t>
            </w:r>
            <w:r>
              <w:rPr>
                <w:rFonts w:ascii="標楷體" w:eastAsia="標楷體" w:hAnsi="標楷體" w:cs="標楷體"/>
                <w:color w:val="000000"/>
              </w:rPr>
              <w:t>星期二</w:t>
            </w:r>
            <w:r>
              <w:rPr>
                <w:rFonts w:ascii="標楷體" w:eastAsia="標楷體" w:hAnsi="標楷體" w:cs="標楷體"/>
                <w:color w:val="000000"/>
              </w:rPr>
              <w:t xml:space="preserve">     </w:t>
            </w:r>
            <w:r>
              <w:rPr>
                <w:rFonts w:ascii="標楷體" w:eastAsia="標楷體" w:hAnsi="標楷體" w:cs="標楷體"/>
                <w:color w:val="000000"/>
              </w:rPr>
              <w:t>星期三</w:t>
            </w:r>
            <w:r>
              <w:rPr>
                <w:rFonts w:ascii="標楷體" w:eastAsia="標楷體" w:hAnsi="標楷體" w:cs="標楷體"/>
                <w:color w:val="000000"/>
              </w:rPr>
              <w:t xml:space="preserve">     </w:t>
            </w:r>
            <w:r>
              <w:rPr>
                <w:rFonts w:ascii="標楷體" w:eastAsia="標楷體" w:hAnsi="標楷體" w:cs="標楷體"/>
                <w:color w:val="000000"/>
              </w:rPr>
              <w:t>星期四</w:t>
            </w:r>
            <w:r>
              <w:rPr>
                <w:rFonts w:ascii="標楷體" w:eastAsia="標楷體" w:hAnsi="標楷體" w:cs="標楷體"/>
                <w:color w:val="000000"/>
              </w:rPr>
              <w:t xml:space="preserve">     </w:t>
            </w:r>
            <w:r>
              <w:rPr>
                <w:rFonts w:ascii="標楷體" w:eastAsia="標楷體" w:hAnsi="標楷體" w:cs="標楷體"/>
                <w:color w:val="000000"/>
              </w:rPr>
              <w:t>星期五</w:t>
            </w:r>
            <w:r>
              <w:rPr>
                <w:rFonts w:ascii="標楷體" w:eastAsia="標楷體" w:hAnsi="標楷體" w:cs="標楷體"/>
                <w:color w:val="000000"/>
              </w:rPr>
              <w:t xml:space="preserve">     </w:t>
            </w:r>
            <w:r>
              <w:rPr>
                <w:rFonts w:ascii="標楷體" w:eastAsia="標楷體" w:hAnsi="標楷體" w:cs="標楷體"/>
                <w:color w:val="000000"/>
              </w:rPr>
              <w:t>星期六</w:t>
            </w:r>
            <w:r>
              <w:rPr>
                <w:rFonts w:ascii="標楷體" w:eastAsia="標楷體" w:hAnsi="標楷體" w:cs="標楷體"/>
                <w:color w:val="000000"/>
              </w:rPr>
              <w:t xml:space="preserve">     </w:t>
            </w:r>
            <w:r>
              <w:rPr>
                <w:rFonts w:ascii="標楷體" w:eastAsia="標楷體" w:hAnsi="標楷體" w:cs="標楷體"/>
                <w:color w:val="000000"/>
              </w:rPr>
              <w:t>星期日</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中午</w:t>
            </w:r>
            <w:r>
              <w:rPr>
                <w:rFonts w:ascii="標楷體" w:eastAsia="標楷體" w:hAnsi="標楷體" w:cs="標楷體"/>
                <w:color w:val="000000"/>
              </w:rPr>
              <w:t xml:space="preserve">      □</w:t>
            </w:r>
            <w:r>
              <w:rPr>
                <w:rFonts w:ascii="標楷體" w:eastAsia="標楷體" w:hAnsi="標楷體" w:cs="標楷體"/>
                <w:color w:val="000000"/>
              </w:rPr>
              <w:t>中午</w:t>
            </w:r>
            <w:r>
              <w:rPr>
                <w:rFonts w:ascii="標楷體" w:eastAsia="標楷體" w:hAnsi="標楷體" w:cs="標楷體"/>
                <w:color w:val="000000"/>
              </w:rPr>
              <w:t xml:space="preserve">     □</w:t>
            </w:r>
            <w:r>
              <w:rPr>
                <w:rFonts w:ascii="標楷體" w:eastAsia="標楷體" w:hAnsi="標楷體" w:cs="標楷體"/>
                <w:color w:val="000000"/>
              </w:rPr>
              <w:t>中午</w:t>
            </w:r>
            <w:r>
              <w:rPr>
                <w:rFonts w:ascii="標楷體" w:eastAsia="標楷體" w:hAnsi="標楷體" w:cs="標楷體"/>
                <w:color w:val="000000"/>
              </w:rPr>
              <w:t xml:space="preserve">     □</w:t>
            </w:r>
            <w:r>
              <w:rPr>
                <w:rFonts w:ascii="標楷體" w:eastAsia="標楷體" w:hAnsi="標楷體" w:cs="標楷體"/>
                <w:color w:val="000000"/>
              </w:rPr>
              <w:t>中午</w:t>
            </w:r>
            <w:r>
              <w:rPr>
                <w:rFonts w:ascii="標楷體" w:eastAsia="標楷體" w:hAnsi="標楷體" w:cs="標楷體"/>
                <w:color w:val="000000"/>
              </w:rPr>
              <w:t xml:space="preserve">     □</w:t>
            </w:r>
            <w:r>
              <w:rPr>
                <w:rFonts w:ascii="標楷體" w:eastAsia="標楷體" w:hAnsi="標楷體" w:cs="標楷體"/>
                <w:color w:val="000000"/>
              </w:rPr>
              <w:t>中午</w:t>
            </w:r>
            <w:r>
              <w:rPr>
                <w:rFonts w:ascii="標楷體" w:eastAsia="標楷體" w:hAnsi="標楷體" w:cs="標楷體"/>
                <w:color w:val="000000"/>
              </w:rPr>
              <w:t xml:space="preserve">     □</w:t>
            </w:r>
            <w:r>
              <w:rPr>
                <w:rFonts w:ascii="標楷體" w:eastAsia="標楷體" w:hAnsi="標楷體" w:cs="標楷體"/>
                <w:color w:val="000000"/>
              </w:rPr>
              <w:t>中午</w:t>
            </w:r>
            <w:r>
              <w:rPr>
                <w:rFonts w:ascii="標楷體" w:eastAsia="標楷體" w:hAnsi="標楷體" w:cs="標楷體"/>
                <w:color w:val="000000"/>
              </w:rPr>
              <w:t xml:space="preserve">     □</w:t>
            </w:r>
            <w:r>
              <w:rPr>
                <w:rFonts w:ascii="標楷體" w:eastAsia="標楷體" w:hAnsi="標楷體" w:cs="標楷體"/>
                <w:color w:val="000000"/>
              </w:rPr>
              <w:t>中午</w:t>
            </w:r>
          </w:p>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晚上</w:t>
            </w:r>
            <w:r>
              <w:rPr>
                <w:rFonts w:ascii="標楷體" w:eastAsia="標楷體" w:hAnsi="標楷體" w:cs="標楷體"/>
                <w:color w:val="000000"/>
              </w:rPr>
              <w:t xml:space="preserve">      □</w:t>
            </w:r>
            <w:r>
              <w:rPr>
                <w:rFonts w:ascii="標楷體" w:eastAsia="標楷體" w:hAnsi="標楷體" w:cs="標楷體"/>
                <w:color w:val="000000"/>
              </w:rPr>
              <w:t>晚上</w:t>
            </w:r>
            <w:r>
              <w:rPr>
                <w:rFonts w:ascii="標楷體" w:eastAsia="標楷體" w:hAnsi="標楷體" w:cs="標楷體"/>
                <w:color w:val="000000"/>
              </w:rPr>
              <w:t xml:space="preserve">     □</w:t>
            </w:r>
            <w:r>
              <w:rPr>
                <w:rFonts w:ascii="標楷體" w:eastAsia="標楷體" w:hAnsi="標楷體" w:cs="標楷體"/>
                <w:color w:val="000000"/>
              </w:rPr>
              <w:t>晚上</w:t>
            </w:r>
            <w:r>
              <w:rPr>
                <w:rFonts w:ascii="標楷體" w:eastAsia="標楷體" w:hAnsi="標楷體" w:cs="標楷體"/>
                <w:color w:val="000000"/>
              </w:rPr>
              <w:t xml:space="preserve">     □</w:t>
            </w:r>
            <w:r>
              <w:rPr>
                <w:rFonts w:ascii="標楷體" w:eastAsia="標楷體" w:hAnsi="標楷體" w:cs="標楷體"/>
                <w:color w:val="000000"/>
              </w:rPr>
              <w:t>晚上</w:t>
            </w:r>
            <w:r>
              <w:rPr>
                <w:rFonts w:ascii="標楷體" w:eastAsia="標楷體" w:hAnsi="標楷體" w:cs="標楷體"/>
                <w:color w:val="000000"/>
              </w:rPr>
              <w:t xml:space="preserve">     □</w:t>
            </w:r>
            <w:r>
              <w:rPr>
                <w:rFonts w:ascii="標楷體" w:eastAsia="標楷體" w:hAnsi="標楷體" w:cs="標楷體"/>
                <w:color w:val="000000"/>
              </w:rPr>
              <w:t>晚上</w:t>
            </w:r>
            <w:r>
              <w:rPr>
                <w:rFonts w:ascii="標楷體" w:eastAsia="標楷體" w:hAnsi="標楷體" w:cs="標楷體"/>
                <w:color w:val="000000"/>
              </w:rPr>
              <w:t xml:space="preserve">     □</w:t>
            </w:r>
            <w:r>
              <w:rPr>
                <w:rFonts w:ascii="標楷體" w:eastAsia="標楷體" w:hAnsi="標楷體" w:cs="標楷體"/>
                <w:color w:val="000000"/>
              </w:rPr>
              <w:t>晚上</w:t>
            </w:r>
            <w:r>
              <w:rPr>
                <w:rFonts w:ascii="標楷體" w:eastAsia="標楷體" w:hAnsi="標楷體" w:cs="標楷體"/>
                <w:color w:val="000000"/>
              </w:rPr>
              <w:t xml:space="preserve">     □</w:t>
            </w:r>
            <w:r>
              <w:rPr>
                <w:rFonts w:ascii="標楷體" w:eastAsia="標楷體" w:hAnsi="標楷體" w:cs="標楷體"/>
                <w:color w:val="000000"/>
              </w:rPr>
              <w:t>晚上</w:t>
            </w:r>
          </w:p>
        </w:tc>
      </w:tr>
      <w:tr w:rsidR="00A62F4E">
        <w:trPr>
          <w:trHeight w:val="5820"/>
        </w:trPr>
        <w:tc>
          <w:tcPr>
            <w:tcW w:w="10420" w:type="dxa"/>
            <w:gridSpan w:val="6"/>
          </w:tcPr>
          <w:p w:rsidR="00A62F4E" w:rsidRDefault="0017163D">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自傳：</w:t>
            </w:r>
            <w:r>
              <w:rPr>
                <w:rFonts w:ascii="標楷體" w:eastAsia="標楷體" w:hAnsi="標楷體" w:cs="標楷體"/>
                <w:color w:val="000000"/>
              </w:rPr>
              <w:t>(</w:t>
            </w:r>
            <w:r>
              <w:rPr>
                <w:rFonts w:ascii="標楷體" w:eastAsia="標楷體" w:hAnsi="標楷體" w:cs="標楷體"/>
                <w:color w:val="000000"/>
              </w:rPr>
              <w:t>本表格若不敷使用，請另以</w:t>
            </w:r>
            <w:r>
              <w:rPr>
                <w:rFonts w:ascii="標楷體" w:eastAsia="標楷體" w:hAnsi="標楷體" w:cs="標楷體"/>
                <w:color w:val="000000"/>
              </w:rPr>
              <w:t>A4</w:t>
            </w:r>
            <w:r>
              <w:rPr>
                <w:rFonts w:ascii="標楷體" w:eastAsia="標楷體" w:hAnsi="標楷體" w:cs="標楷體"/>
                <w:color w:val="000000"/>
              </w:rPr>
              <w:t>格式填寫，請簡述</w:t>
            </w:r>
            <w:r>
              <w:rPr>
                <w:rFonts w:ascii="標楷體" w:eastAsia="標楷體" w:hAnsi="標楷體" w:cs="標楷體"/>
                <w:b/>
                <w:color w:val="000000"/>
              </w:rPr>
              <w:t>您的</w:t>
            </w:r>
            <w:r>
              <w:rPr>
                <w:rFonts w:ascii="標楷體" w:eastAsia="標楷體" w:hAnsi="標楷體" w:cs="標楷體"/>
                <w:b/>
                <w:color w:val="000000"/>
                <w:u w:val="single"/>
              </w:rPr>
              <w:t>解說</w:t>
            </w:r>
            <w:r>
              <w:rPr>
                <w:rFonts w:ascii="標楷體" w:eastAsia="標楷體" w:hAnsi="標楷體" w:cs="標楷體"/>
                <w:b/>
                <w:u w:val="single"/>
              </w:rPr>
              <w:t>經驗</w:t>
            </w:r>
            <w:r>
              <w:rPr>
                <w:rFonts w:ascii="標楷體" w:eastAsia="標楷體" w:hAnsi="標楷體" w:cs="標楷體"/>
                <w:b/>
                <w:color w:val="000000"/>
                <w:u w:val="single"/>
              </w:rPr>
              <w:t>或</w:t>
            </w:r>
            <w:r>
              <w:rPr>
                <w:rFonts w:ascii="標楷體" w:eastAsia="標楷體" w:hAnsi="標楷體" w:cs="標楷體"/>
                <w:b/>
                <w:u w:val="single"/>
              </w:rPr>
              <w:t>參與</w:t>
            </w:r>
            <w:r>
              <w:rPr>
                <w:rFonts w:ascii="標楷體" w:eastAsia="標楷體" w:hAnsi="標楷體" w:cs="標楷體"/>
                <w:b/>
                <w:color w:val="000000"/>
                <w:u w:val="single"/>
              </w:rPr>
              <w:t>藝術相關</w:t>
            </w:r>
            <w:r>
              <w:rPr>
                <w:rFonts w:ascii="標楷體" w:eastAsia="標楷體" w:hAnsi="標楷體" w:cs="標楷體"/>
                <w:b/>
                <w:u w:val="single"/>
              </w:rPr>
              <w:t>經驗</w:t>
            </w:r>
            <w:r>
              <w:rPr>
                <w:rFonts w:ascii="標楷體" w:eastAsia="標楷體" w:hAnsi="標楷體" w:cs="標楷體"/>
                <w:b/>
                <w:color w:val="000000"/>
              </w:rPr>
              <w:t>等</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tc>
      </w:tr>
      <w:tr w:rsidR="00A62F4E">
        <w:trPr>
          <w:trHeight w:val="1365"/>
        </w:trPr>
        <w:tc>
          <w:tcPr>
            <w:tcW w:w="10420" w:type="dxa"/>
            <w:gridSpan w:val="6"/>
          </w:tcPr>
          <w:p w:rsidR="00A62F4E" w:rsidRDefault="0017163D">
            <w:pPr>
              <w:pBdr>
                <w:top w:val="nil"/>
                <w:left w:val="nil"/>
                <w:bottom w:val="nil"/>
                <w:right w:val="nil"/>
                <w:between w:val="nil"/>
              </w:pBdr>
              <w:spacing w:line="240" w:lineRule="auto"/>
              <w:ind w:left="0" w:right="10" w:hanging="2"/>
              <w:rPr>
                <w:rFonts w:ascii="標楷體" w:eastAsia="標楷體" w:hAnsi="標楷體" w:cs="標楷體"/>
                <w:color w:val="000000"/>
              </w:rPr>
            </w:pPr>
            <w:r>
              <w:rPr>
                <w:rFonts w:ascii="標楷體" w:eastAsia="標楷體" w:hAnsi="標楷體" w:cs="標楷體"/>
                <w:color w:val="000000"/>
              </w:rPr>
              <w:lastRenderedPageBreak/>
              <w:t>感謝您的熱</w:t>
            </w:r>
            <w:r>
              <w:rPr>
                <w:rFonts w:ascii="標楷體" w:eastAsia="標楷體" w:hAnsi="標楷體" w:cs="標楷體"/>
              </w:rPr>
              <w:t>情</w:t>
            </w:r>
            <w:r>
              <w:rPr>
                <w:rFonts w:ascii="標楷體" w:eastAsia="標楷體" w:hAnsi="標楷體" w:cs="標楷體"/>
                <w:color w:val="000000"/>
              </w:rPr>
              <w:t>參與報名，本報名表</w:t>
            </w:r>
            <w:r>
              <w:rPr>
                <w:rFonts w:ascii="標楷體" w:eastAsia="標楷體" w:hAnsi="標楷體" w:cs="標楷體"/>
              </w:rPr>
              <w:t>可透過</w:t>
            </w:r>
            <w:r>
              <w:rPr>
                <w:rFonts w:ascii="標楷體" w:eastAsia="標楷體" w:hAnsi="標楷體" w:cs="標楷體"/>
              </w:rPr>
              <w:t>E-mail</w:t>
            </w:r>
            <w:r>
              <w:rPr>
                <w:rFonts w:ascii="標楷體" w:eastAsia="標楷體" w:hAnsi="標楷體" w:cs="標楷體"/>
              </w:rPr>
              <w:t>報名：</w:t>
            </w:r>
            <w:hyperlink r:id="rId8">
              <w:r>
                <w:rPr>
                  <w:rFonts w:ascii="標楷體" w:eastAsia="標楷體" w:hAnsi="標楷體" w:cs="標楷體"/>
                  <w:color w:val="4B97AD"/>
                  <w:highlight w:val="white"/>
                  <w:u w:val="single"/>
                </w:rPr>
                <w:t>service@npac-weiwuying.org</w:t>
              </w:r>
            </w:hyperlink>
            <w:r>
              <w:rPr>
                <w:rFonts w:ascii="標楷體" w:eastAsia="標楷體" w:hAnsi="標楷體" w:cs="標楷體"/>
              </w:rPr>
              <w:t xml:space="preserve"> </w:t>
            </w:r>
            <w:r>
              <w:t xml:space="preserve"> </w:t>
            </w:r>
            <w:r>
              <w:rPr>
                <w:rFonts w:ascii="標楷體" w:eastAsia="標楷體" w:hAnsi="標楷體" w:cs="標楷體"/>
              </w:rPr>
              <w:t>(E-mail</w:t>
            </w:r>
            <w:r>
              <w:rPr>
                <w:rFonts w:ascii="標楷體" w:eastAsia="標楷體" w:hAnsi="標楷體" w:cs="標楷體"/>
              </w:rPr>
              <w:t>主旨請寫姓名</w:t>
            </w:r>
            <w:r>
              <w:rPr>
                <w:rFonts w:ascii="標楷體" w:eastAsia="標楷體" w:hAnsi="標楷體" w:cs="標楷體"/>
              </w:rPr>
              <w:t>OOO</w:t>
            </w:r>
            <w:r>
              <w:rPr>
                <w:rFonts w:ascii="標楷體" w:eastAsia="標楷體" w:hAnsi="標楷體" w:cs="標楷體"/>
              </w:rPr>
              <w:t>衛武營國家藝術文化中心外語志工召募報名</w:t>
            </w:r>
            <w:r>
              <w:rPr>
                <w:rFonts w:ascii="標楷體" w:eastAsia="標楷體" w:hAnsi="標楷體" w:cs="標楷體"/>
              </w:rPr>
              <w:t>)</w:t>
            </w:r>
            <w:r>
              <w:rPr>
                <w:rFonts w:ascii="標楷體" w:eastAsia="標楷體" w:hAnsi="標楷體" w:cs="標楷體"/>
              </w:rPr>
              <w:t>，或</w:t>
            </w:r>
            <w:r>
              <w:rPr>
                <w:rFonts w:ascii="標楷體" w:eastAsia="標楷體" w:hAnsi="標楷體" w:cs="標楷體"/>
                <w:color w:val="000000"/>
              </w:rPr>
              <w:t>郵寄至本場館地址：</w:t>
            </w:r>
            <w:r>
              <w:rPr>
                <w:rFonts w:ascii="標楷體" w:eastAsia="標楷體" w:hAnsi="標楷體" w:cs="標楷體"/>
                <w:color w:val="000000"/>
              </w:rPr>
              <w:t xml:space="preserve">83075 </w:t>
            </w:r>
            <w:r>
              <w:rPr>
                <w:rFonts w:ascii="標楷體" w:eastAsia="標楷體" w:hAnsi="標楷體" w:cs="標楷體"/>
                <w:color w:val="000000"/>
              </w:rPr>
              <w:t>高雄市鳳山區三多一路</w:t>
            </w:r>
            <w:r>
              <w:rPr>
                <w:rFonts w:ascii="標楷體" w:eastAsia="標楷體" w:hAnsi="標楷體" w:cs="標楷體"/>
                <w:color w:val="000000"/>
              </w:rPr>
              <w:t>1</w:t>
            </w:r>
            <w:r>
              <w:rPr>
                <w:rFonts w:ascii="標楷體" w:eastAsia="標楷體" w:hAnsi="標楷體" w:cs="標楷體"/>
                <w:color w:val="000000"/>
              </w:rPr>
              <w:t>號</w:t>
            </w:r>
            <w:r>
              <w:rPr>
                <w:rFonts w:ascii="標楷體" w:eastAsia="標楷體" w:hAnsi="標楷體" w:cs="標楷體"/>
                <w:color w:val="000000"/>
              </w:rPr>
              <w:t xml:space="preserve"> </w:t>
            </w:r>
            <w:r>
              <w:rPr>
                <w:rFonts w:ascii="標楷體" w:eastAsia="標楷體" w:hAnsi="標楷體" w:cs="標楷體"/>
                <w:color w:val="000000"/>
              </w:rPr>
              <w:t>營運部</w:t>
            </w:r>
            <w:r>
              <w:rPr>
                <w:rFonts w:ascii="標楷體" w:eastAsia="標楷體" w:hAnsi="標楷體" w:cs="標楷體"/>
                <w:color w:val="000000"/>
              </w:rPr>
              <w:t xml:space="preserve"> </w:t>
            </w:r>
            <w:r>
              <w:rPr>
                <w:rFonts w:ascii="標楷體" w:eastAsia="標楷體" w:hAnsi="標楷體" w:cs="標楷體"/>
                <w:color w:val="000000"/>
              </w:rPr>
              <w:t>顧客</w:t>
            </w:r>
            <w:proofErr w:type="gramStart"/>
            <w:r>
              <w:rPr>
                <w:rFonts w:ascii="標楷體" w:eastAsia="標楷體" w:hAnsi="標楷體" w:cs="標楷體"/>
                <w:color w:val="000000"/>
              </w:rPr>
              <w:t>服務組收</w:t>
            </w:r>
            <w:proofErr w:type="gramEnd"/>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封面請註明衛武營國家藝術文化中心</w:t>
            </w:r>
            <w:proofErr w:type="gramStart"/>
            <w:r>
              <w:rPr>
                <w:rFonts w:ascii="標楷體" w:eastAsia="標楷體" w:hAnsi="標楷體" w:cs="標楷體"/>
              </w:rPr>
              <w:t>1</w:t>
            </w:r>
            <w:r>
              <w:rPr>
                <w:rFonts w:ascii="標楷體" w:eastAsia="標楷體" w:hAnsi="標楷體" w:cs="標楷體"/>
              </w:rPr>
              <w:t>12</w:t>
            </w:r>
            <w:proofErr w:type="gramEnd"/>
            <w:r>
              <w:rPr>
                <w:rFonts w:ascii="標楷體" w:eastAsia="標楷體" w:hAnsi="標楷體" w:cs="標楷體"/>
              </w:rPr>
              <w:t>年度</w:t>
            </w:r>
            <w:r>
              <w:rPr>
                <w:rFonts w:ascii="標楷體" w:eastAsia="標楷體" w:hAnsi="標楷體" w:cs="標楷體"/>
              </w:rPr>
              <w:t>外語</w:t>
            </w:r>
            <w:r>
              <w:rPr>
                <w:rFonts w:ascii="標楷體" w:eastAsia="標楷體" w:hAnsi="標楷體" w:cs="標楷體"/>
                <w:color w:val="000000"/>
              </w:rPr>
              <w:t>志工</w:t>
            </w:r>
            <w:r>
              <w:rPr>
                <w:rFonts w:ascii="標楷體" w:eastAsia="標楷體" w:hAnsi="標楷體" w:cs="標楷體"/>
              </w:rPr>
              <w:t>召</w:t>
            </w:r>
            <w:r>
              <w:rPr>
                <w:rFonts w:ascii="標楷體" w:eastAsia="標楷體" w:hAnsi="標楷體" w:cs="標楷體"/>
                <w:color w:val="000000"/>
              </w:rPr>
              <w:t>募報名</w:t>
            </w:r>
            <w:r>
              <w:rPr>
                <w:rFonts w:ascii="標楷體" w:eastAsia="標楷體" w:hAnsi="標楷體" w:cs="標楷體"/>
                <w:color w:val="000000"/>
              </w:rPr>
              <w:t>)</w:t>
            </w:r>
            <w:r>
              <w:rPr>
                <w:rFonts w:ascii="標楷體" w:eastAsia="標楷體" w:hAnsi="標楷體" w:cs="標楷體"/>
              </w:rPr>
              <w:t>，如有問題歡迎洽詢客服</w:t>
            </w:r>
            <w:r>
              <w:rPr>
                <w:rFonts w:ascii="標楷體" w:eastAsia="標楷體" w:hAnsi="標楷體" w:cs="標楷體"/>
                <w:color w:val="000000"/>
              </w:rPr>
              <w:t>專線：</w:t>
            </w:r>
            <w:r>
              <w:rPr>
                <w:rFonts w:ascii="標楷體" w:eastAsia="標楷體" w:hAnsi="標楷體" w:cs="標楷體"/>
                <w:color w:val="000000"/>
              </w:rPr>
              <w:t xml:space="preserve">07-262-6666 </w:t>
            </w:r>
          </w:p>
        </w:tc>
      </w:tr>
    </w:tbl>
    <w:p w:rsidR="00A62F4E" w:rsidRDefault="0017163D">
      <w:pPr>
        <w:pBdr>
          <w:top w:val="nil"/>
          <w:left w:val="nil"/>
          <w:bottom w:val="nil"/>
          <w:right w:val="nil"/>
          <w:between w:val="nil"/>
        </w:pBdr>
        <w:spacing w:line="240" w:lineRule="auto"/>
        <w:ind w:left="0" w:hanging="2"/>
        <w:rPr>
          <w:rFonts w:ascii="標楷體" w:eastAsia="標楷體" w:hAnsi="標楷體" w:cs="標楷體"/>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-73660</wp:posOffset>
                </wp:positionH>
                <wp:positionV relativeFrom="paragraph">
                  <wp:posOffset>-6984</wp:posOffset>
                </wp:positionV>
                <wp:extent cx="6630670" cy="8667750"/>
                <wp:effectExtent l="0" t="0" r="17780" b="19050"/>
                <wp:wrapNone/>
                <wp:docPr id="2" name="矩形 2"/>
                <wp:cNvGraphicFramePr/>
                <a:graphic xmlns:a="http://schemas.openxmlformats.org/drawingml/2006/main">
                  <a:graphicData uri="http://schemas.microsoft.com/office/word/2010/wordprocessingShape">
                    <wps:wsp>
                      <wps:cNvSpPr/>
                      <wps:spPr>
                        <a:xfrm>
                          <a:off x="0" y="0"/>
                          <a:ext cx="6630670" cy="8667750"/>
                        </a:xfrm>
                        <a:prstGeom prst="rect">
                          <a:avLst/>
                        </a:prstGeom>
                        <a:noFill/>
                        <a:ln w="9525" cap="flat" cmpd="sng">
                          <a:solidFill>
                            <a:srgbClr val="000000"/>
                          </a:solidFill>
                          <a:prstDash val="solid"/>
                          <a:round/>
                          <a:headEnd type="none" w="sm" len="sm"/>
                          <a:tailEnd type="none" w="sm" len="sm"/>
                        </a:ln>
                      </wps:spPr>
                      <wps:txbx>
                        <w:txbxContent>
                          <w:p w:rsidR="00A62F4E" w:rsidRDefault="0017163D">
                            <w:pPr>
                              <w:spacing w:line="240" w:lineRule="auto"/>
                              <w:ind w:left="0" w:hanging="2"/>
                            </w:pPr>
                            <w:r>
                              <w:rPr>
                                <w:rFonts w:ascii="標楷體" w:eastAsia="標楷體" w:hAnsi="標楷體" w:cs="標楷體"/>
                                <w:color w:val="000000"/>
                              </w:rPr>
                              <w:t>國家表演藝術中心衛武營國家藝術文化中心</w:t>
                            </w:r>
                            <w:r>
                              <w:rPr>
                                <w:rFonts w:ascii="標楷體" w:eastAsia="標楷體" w:hAnsi="標楷體" w:cs="標楷體"/>
                                <w:color w:val="000000"/>
                              </w:rPr>
                              <w:t>(</w:t>
                            </w:r>
                            <w:r>
                              <w:rPr>
                                <w:rFonts w:ascii="標楷體" w:eastAsia="標楷體" w:hAnsi="標楷體" w:cs="標楷體"/>
                                <w:color w:val="000000"/>
                              </w:rPr>
                              <w:t>以下稱衛武營</w:t>
                            </w:r>
                            <w:r>
                              <w:rPr>
                                <w:rFonts w:ascii="標楷體" w:eastAsia="標楷體" w:hAnsi="標楷體" w:cs="標楷體"/>
                                <w:color w:val="000000"/>
                              </w:rPr>
                              <w:t>)</w:t>
                            </w:r>
                            <w:r>
                              <w:rPr>
                                <w:rFonts w:ascii="標楷體" w:eastAsia="標楷體" w:hAnsi="標楷體" w:cs="標楷體"/>
                                <w:color w:val="000000"/>
                              </w:rPr>
                              <w:t>依據個人資料保護法</w:t>
                            </w:r>
                            <w:r>
                              <w:rPr>
                                <w:rFonts w:ascii="標楷體" w:eastAsia="標楷體" w:hAnsi="標楷體" w:cs="標楷體"/>
                                <w:color w:val="000000"/>
                              </w:rPr>
                              <w:t>(</w:t>
                            </w:r>
                            <w:proofErr w:type="gramStart"/>
                            <w:r>
                              <w:rPr>
                                <w:rFonts w:ascii="標楷體" w:eastAsia="標楷體" w:hAnsi="標楷體" w:cs="標楷體"/>
                                <w:color w:val="000000"/>
                              </w:rPr>
                              <w:t>以下稱個資</w:t>
                            </w:r>
                            <w:proofErr w:type="gramEnd"/>
                            <w:r>
                              <w:rPr>
                                <w:rFonts w:ascii="標楷體" w:eastAsia="標楷體" w:hAnsi="標楷體" w:cs="標楷體"/>
                                <w:color w:val="000000"/>
                              </w:rPr>
                              <w:t>法</w:t>
                            </w:r>
                            <w:r>
                              <w:rPr>
                                <w:rFonts w:ascii="標楷體" w:eastAsia="標楷體" w:hAnsi="標楷體" w:cs="標楷體"/>
                                <w:color w:val="000000"/>
                              </w:rPr>
                              <w:t>)</w:t>
                            </w:r>
                            <w:r>
                              <w:rPr>
                                <w:rFonts w:ascii="標楷體" w:eastAsia="標楷體" w:hAnsi="標楷體" w:cs="標楷體"/>
                                <w:color w:val="000000"/>
                              </w:rPr>
                              <w:t>第八條規定向台端告知下列事項，請台端於填寫及報名前詳閱：</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一、蒐集目的：為國家表演藝術中心衛武營國家藝術文化（下稱衛武營）之各項例行營業範圍或活動之需要進行志工招募、教育訓練、管理、應用、人身保險等，以及前述之相關業務或其他符合衛武營營業項目之工作範圍。</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二、蒐集之</w:t>
                            </w:r>
                            <w:proofErr w:type="gramStart"/>
                            <w:r>
                              <w:rPr>
                                <w:rFonts w:ascii="標楷體" w:eastAsia="標楷體" w:hAnsi="標楷體" w:cs="標楷體"/>
                                <w:color w:val="000000"/>
                              </w:rPr>
                              <w:t>個</w:t>
                            </w:r>
                            <w:proofErr w:type="gramEnd"/>
                            <w:r>
                              <w:rPr>
                                <w:rFonts w:ascii="標楷體" w:eastAsia="標楷體" w:hAnsi="標楷體" w:cs="標楷體"/>
                                <w:color w:val="000000"/>
                              </w:rPr>
                              <w:t>資項目：姓名、性別、生日、電話號碼、電子郵件信箱、身分證字號、相片、學歷、專業技術。</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三、利用期間：為本場館或辦理志工計畫業務所必須保存期間。</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四、利用地區、對象：台端個人資料將用於衛武營及其所屬國家表演藝術中心提供服務之地區，並包含衛武營之監督機關、共同行銷、交互運用維護公司、合作推廣單位、業</w:t>
                            </w:r>
                            <w:r>
                              <w:rPr>
                                <w:rFonts w:ascii="標楷體" w:eastAsia="標楷體" w:hAnsi="標楷體" w:cs="標楷體"/>
                                <w:color w:val="000000"/>
                              </w:rPr>
                              <w:t>務往來機構、依法有調查權機關或金融監理機關。</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五、利用方式：電子文件、紙本，或以自動化機器或其他非自動化之利用方式。</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六、當事人就個人資料得行使之權利：當事人就其個人資料得依個人資料保護法規定，向蒐集之機關行使權利，包括查詢或請求閱覽、請求製給複製本、請求補充或更正、請求蒐集、處理或利用、請求刪除，及行使方式。</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七、當事人如不同意提供上述個人資料，基於申請業務之執行，衛武營將無法受理志工報名業務之申請。</w:t>
                            </w:r>
                          </w:p>
                          <w:p w:rsidR="00A62F4E" w:rsidRDefault="00A62F4E">
                            <w:pPr>
                              <w:spacing w:line="240" w:lineRule="auto"/>
                              <w:ind w:left="0" w:hanging="2"/>
                            </w:pPr>
                          </w:p>
                          <w:p w:rsidR="00A62F4E" w:rsidRDefault="0017163D">
                            <w:pPr>
                              <w:spacing w:line="240" w:lineRule="auto"/>
                              <w:ind w:left="1" w:hanging="3"/>
                            </w:pPr>
                            <w:r>
                              <w:rPr>
                                <w:rFonts w:ascii="標楷體" w:eastAsia="標楷體" w:hAnsi="標楷體" w:cs="標楷體"/>
                                <w:b/>
                                <w:color w:val="000000"/>
                                <w:sz w:val="28"/>
                              </w:rPr>
                              <w:t>為了確保台端個人資料、隱私及權益之保護，您已閱讀並同意上述個人資料告</w:t>
                            </w:r>
                          </w:p>
                          <w:p w:rsidR="00A62F4E" w:rsidRDefault="0017163D">
                            <w:pPr>
                              <w:spacing w:line="240" w:lineRule="auto"/>
                              <w:ind w:left="1" w:hanging="3"/>
                            </w:pPr>
                            <w:r>
                              <w:rPr>
                                <w:rFonts w:ascii="標楷體" w:eastAsia="標楷體" w:hAnsi="標楷體" w:cs="標楷體"/>
                                <w:b/>
                                <w:color w:val="000000"/>
                                <w:sz w:val="28"/>
                              </w:rPr>
                              <w:t>知事項。</w:t>
                            </w:r>
                          </w:p>
                          <w:p w:rsidR="00A62F4E" w:rsidRDefault="00A62F4E">
                            <w:pPr>
                              <w:spacing w:line="240" w:lineRule="auto"/>
                              <w:ind w:left="0" w:hanging="2"/>
                            </w:pPr>
                          </w:p>
                          <w:p w:rsidR="00A62F4E" w:rsidRDefault="0017163D">
                            <w:pPr>
                              <w:spacing w:line="240" w:lineRule="auto"/>
                              <w:ind w:left="1" w:hanging="3"/>
                            </w:pPr>
                            <w:r>
                              <w:rPr>
                                <w:rFonts w:ascii="標楷體" w:eastAsia="標楷體" w:hAnsi="標楷體" w:cs="標楷體"/>
                                <w:b/>
                                <w:color w:val="000000"/>
                                <w:sz w:val="28"/>
                              </w:rPr>
                              <w:t>本人簽名：</w:t>
                            </w:r>
                            <w:r>
                              <w:rPr>
                                <w:rFonts w:ascii="標楷體" w:eastAsia="標楷體" w:hAnsi="標楷體" w:cs="標楷體"/>
                                <w:b/>
                                <w:color w:val="000000"/>
                                <w:sz w:val="28"/>
                              </w:rPr>
                              <w:t>_____________</w:t>
                            </w:r>
                            <w:r>
                              <w:rPr>
                                <w:rFonts w:ascii="標楷體" w:eastAsia="標楷體" w:hAnsi="標楷體" w:cs="標楷體"/>
                                <w:b/>
                                <w:color w:val="000000"/>
                                <w:sz w:val="28"/>
                              </w:rPr>
                              <w:t>日期</w:t>
                            </w:r>
                            <w:r>
                              <w:rPr>
                                <w:rFonts w:ascii="標楷體" w:eastAsia="標楷體" w:hAnsi="標楷體" w:cs="標楷體"/>
                                <w:b/>
                                <w:color w:val="000000"/>
                                <w:sz w:val="28"/>
                              </w:rPr>
                              <w:t>_____________</w:t>
                            </w:r>
                          </w:p>
                          <w:p w:rsidR="00A62F4E" w:rsidRDefault="00A62F4E">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矩形 2" o:spid="_x0000_s1026" style="position:absolute;margin-left:-5.8pt;margin-top:-.55pt;width:522.1pt;height:6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" filled="f">
                <v:stroke startarrowwidth="narrow" startarrowlength="short" endarrowwidth="narrow" endarrowlength="short" joinstyle="round"/>
                <v:textbox inset="2.53958mm,1.2694mm,2.53958mm,1.2694mm">
                  <w:txbxContent>
                    <w:p w:rsidR="00A62F4E" w:rsidRDefault="0017163D">
                      <w:pPr>
                        <w:spacing w:line="240" w:lineRule="auto"/>
                        <w:ind w:left="0" w:hanging="2"/>
                      </w:pPr>
                      <w:r>
                        <w:rPr>
                          <w:rFonts w:ascii="標楷體" w:eastAsia="標楷體" w:hAnsi="標楷體" w:cs="標楷體"/>
                          <w:color w:val="000000"/>
                        </w:rPr>
                        <w:t>國家表演藝術中心衛武營國家藝術文化中心</w:t>
                      </w:r>
                      <w:r>
                        <w:rPr>
                          <w:rFonts w:ascii="標楷體" w:eastAsia="標楷體" w:hAnsi="標楷體" w:cs="標楷體"/>
                          <w:color w:val="000000"/>
                        </w:rPr>
                        <w:t>(</w:t>
                      </w:r>
                      <w:r>
                        <w:rPr>
                          <w:rFonts w:ascii="標楷體" w:eastAsia="標楷體" w:hAnsi="標楷體" w:cs="標楷體"/>
                          <w:color w:val="000000"/>
                        </w:rPr>
                        <w:t>以下稱衛武營</w:t>
                      </w:r>
                      <w:r>
                        <w:rPr>
                          <w:rFonts w:ascii="標楷體" w:eastAsia="標楷體" w:hAnsi="標楷體" w:cs="標楷體"/>
                          <w:color w:val="000000"/>
                        </w:rPr>
                        <w:t>)</w:t>
                      </w:r>
                      <w:r>
                        <w:rPr>
                          <w:rFonts w:ascii="標楷體" w:eastAsia="標楷體" w:hAnsi="標楷體" w:cs="標楷體"/>
                          <w:color w:val="000000"/>
                        </w:rPr>
                        <w:t>依據個人資料保護法</w:t>
                      </w:r>
                      <w:r>
                        <w:rPr>
                          <w:rFonts w:ascii="標楷體" w:eastAsia="標楷體" w:hAnsi="標楷體" w:cs="標楷體"/>
                          <w:color w:val="000000"/>
                        </w:rPr>
                        <w:t>(</w:t>
                      </w:r>
                      <w:proofErr w:type="gramStart"/>
                      <w:r>
                        <w:rPr>
                          <w:rFonts w:ascii="標楷體" w:eastAsia="標楷體" w:hAnsi="標楷體" w:cs="標楷體"/>
                          <w:color w:val="000000"/>
                        </w:rPr>
                        <w:t>以下稱個資</w:t>
                      </w:r>
                      <w:proofErr w:type="gramEnd"/>
                      <w:r>
                        <w:rPr>
                          <w:rFonts w:ascii="標楷體" w:eastAsia="標楷體" w:hAnsi="標楷體" w:cs="標楷體"/>
                          <w:color w:val="000000"/>
                        </w:rPr>
                        <w:t>法</w:t>
                      </w:r>
                      <w:r>
                        <w:rPr>
                          <w:rFonts w:ascii="標楷體" w:eastAsia="標楷體" w:hAnsi="標楷體" w:cs="標楷體"/>
                          <w:color w:val="000000"/>
                        </w:rPr>
                        <w:t>)</w:t>
                      </w:r>
                      <w:r>
                        <w:rPr>
                          <w:rFonts w:ascii="標楷體" w:eastAsia="標楷體" w:hAnsi="標楷體" w:cs="標楷體"/>
                          <w:color w:val="000000"/>
                        </w:rPr>
                        <w:t>第八條規定向台端告知下列事項，請台端於填寫及報名前詳閱：</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一、蒐集目的：為國家表演藝術中心衛武營國家藝術文化（下稱衛武營）之各項例行營業範圍或活動之需要進行志工招募、教育訓練、管理、應用、人身保險等，以及前述之相關業務或其他符合衛武營營業項目之工作範圍。</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二、蒐集之</w:t>
                      </w:r>
                      <w:proofErr w:type="gramStart"/>
                      <w:r>
                        <w:rPr>
                          <w:rFonts w:ascii="標楷體" w:eastAsia="標楷體" w:hAnsi="標楷體" w:cs="標楷體"/>
                          <w:color w:val="000000"/>
                        </w:rPr>
                        <w:t>個</w:t>
                      </w:r>
                      <w:proofErr w:type="gramEnd"/>
                      <w:r>
                        <w:rPr>
                          <w:rFonts w:ascii="標楷體" w:eastAsia="標楷體" w:hAnsi="標楷體" w:cs="標楷體"/>
                          <w:color w:val="000000"/>
                        </w:rPr>
                        <w:t>資項目：姓名、性別、生日、電話號碼、電子郵件信箱、身分證字號、相片、學歷、專業技術。</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三、利用期間：為本場館或辦理志工計畫業務所必須保存期間。</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四、利用地區、對象：台端個人資料將用於衛武營及其所屬國家表演藝術中心提供服務之地區，並包含衛武營之監督機關、共同行銷、交互運用維護公司、合作推廣單位、業</w:t>
                      </w:r>
                      <w:r>
                        <w:rPr>
                          <w:rFonts w:ascii="標楷體" w:eastAsia="標楷體" w:hAnsi="標楷體" w:cs="標楷體"/>
                          <w:color w:val="000000"/>
                        </w:rPr>
                        <w:t>務往來機構、依法有調查權機關或金融監理機關。</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五、利用方式：電子文件、紙本，或以自動化機器或其他非自動化之利用方式。</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六、當事人就個人資料得行使之權利：當事人就其個人資料得依個人資料保護法規定，向蒐集之機關行使權利，包括查詢或請求閱覽、請求製給複製本、請求補充或更正、請求蒐集、處理或利用、請求刪除，及行使方式。</w:t>
                      </w:r>
                    </w:p>
                    <w:p w:rsidR="00A62F4E" w:rsidRDefault="00A62F4E">
                      <w:pPr>
                        <w:spacing w:line="240" w:lineRule="auto"/>
                        <w:ind w:left="0" w:hanging="2"/>
                      </w:pPr>
                    </w:p>
                    <w:p w:rsidR="00A62F4E" w:rsidRDefault="0017163D">
                      <w:pPr>
                        <w:spacing w:line="240" w:lineRule="auto"/>
                        <w:ind w:left="0" w:hanging="2"/>
                      </w:pPr>
                      <w:r>
                        <w:rPr>
                          <w:rFonts w:ascii="標楷體" w:eastAsia="標楷體" w:hAnsi="標楷體" w:cs="標楷體"/>
                          <w:color w:val="000000"/>
                        </w:rPr>
                        <w:t>七、當事人如不同意提供上述個人資料，基於申請業務之執行，衛武營將無法受理志工報名業務之申請。</w:t>
                      </w:r>
                    </w:p>
                    <w:p w:rsidR="00A62F4E" w:rsidRDefault="00A62F4E">
                      <w:pPr>
                        <w:spacing w:line="240" w:lineRule="auto"/>
                        <w:ind w:left="0" w:hanging="2"/>
                      </w:pPr>
                    </w:p>
                    <w:p w:rsidR="00A62F4E" w:rsidRDefault="0017163D">
                      <w:pPr>
                        <w:spacing w:line="240" w:lineRule="auto"/>
                        <w:ind w:left="1" w:hanging="3"/>
                      </w:pPr>
                      <w:r>
                        <w:rPr>
                          <w:rFonts w:ascii="標楷體" w:eastAsia="標楷體" w:hAnsi="標楷體" w:cs="標楷體"/>
                          <w:b/>
                          <w:color w:val="000000"/>
                          <w:sz w:val="28"/>
                        </w:rPr>
                        <w:t>為了確保台端個人資料、隱私及權益之保護，您已閱讀並同意上述個人資料告</w:t>
                      </w:r>
                    </w:p>
                    <w:p w:rsidR="00A62F4E" w:rsidRDefault="0017163D">
                      <w:pPr>
                        <w:spacing w:line="240" w:lineRule="auto"/>
                        <w:ind w:left="1" w:hanging="3"/>
                      </w:pPr>
                      <w:r>
                        <w:rPr>
                          <w:rFonts w:ascii="標楷體" w:eastAsia="標楷體" w:hAnsi="標楷體" w:cs="標楷體"/>
                          <w:b/>
                          <w:color w:val="000000"/>
                          <w:sz w:val="28"/>
                        </w:rPr>
                        <w:t>知事項。</w:t>
                      </w:r>
                    </w:p>
                    <w:p w:rsidR="00A62F4E" w:rsidRDefault="00A62F4E">
                      <w:pPr>
                        <w:spacing w:line="240" w:lineRule="auto"/>
                        <w:ind w:left="0" w:hanging="2"/>
                      </w:pPr>
                    </w:p>
                    <w:p w:rsidR="00A62F4E" w:rsidRDefault="0017163D">
                      <w:pPr>
                        <w:spacing w:line="240" w:lineRule="auto"/>
                        <w:ind w:left="1" w:hanging="3"/>
                      </w:pPr>
                      <w:r>
                        <w:rPr>
                          <w:rFonts w:ascii="標楷體" w:eastAsia="標楷體" w:hAnsi="標楷體" w:cs="標楷體"/>
                          <w:b/>
                          <w:color w:val="000000"/>
                          <w:sz w:val="28"/>
                        </w:rPr>
                        <w:t>本人簽名：</w:t>
                      </w:r>
                      <w:r>
                        <w:rPr>
                          <w:rFonts w:ascii="標楷體" w:eastAsia="標楷體" w:hAnsi="標楷體" w:cs="標楷體"/>
                          <w:b/>
                          <w:color w:val="000000"/>
                          <w:sz w:val="28"/>
                        </w:rPr>
                        <w:t>_____________</w:t>
                      </w:r>
                      <w:r>
                        <w:rPr>
                          <w:rFonts w:ascii="標楷體" w:eastAsia="標楷體" w:hAnsi="標楷體" w:cs="標楷體"/>
                          <w:b/>
                          <w:color w:val="000000"/>
                          <w:sz w:val="28"/>
                        </w:rPr>
                        <w:t>日期</w:t>
                      </w:r>
                      <w:r>
                        <w:rPr>
                          <w:rFonts w:ascii="標楷體" w:eastAsia="標楷體" w:hAnsi="標楷體" w:cs="標楷體"/>
                          <w:b/>
                          <w:color w:val="000000"/>
                          <w:sz w:val="28"/>
                        </w:rPr>
                        <w:t>_____________</w:t>
                      </w:r>
                    </w:p>
                    <w:p w:rsidR="00A62F4E" w:rsidRDefault="00A62F4E">
                      <w:pPr>
                        <w:spacing w:line="240" w:lineRule="auto"/>
                        <w:ind w:left="0" w:hanging="2"/>
                      </w:pPr>
                    </w:p>
                  </w:txbxContent>
                </v:textbox>
              </v:rect>
            </w:pict>
          </mc:Fallback>
        </mc:AlternateContent>
      </w: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bookmarkStart w:id="0" w:name="_GoBack"/>
      <w:bookmarkEnd w:id="0"/>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sz w:val="28"/>
          <w:szCs w:val="28"/>
        </w:rPr>
      </w:pPr>
    </w:p>
    <w:p w:rsidR="00A62F4E" w:rsidRDefault="00A62F4E">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sectPr w:rsidR="00A62F4E">
      <w:pgSz w:w="11906" w:h="16838"/>
      <w:pgMar w:top="851" w:right="851" w:bottom="851"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88B"/>
    <w:multiLevelType w:val="multilevel"/>
    <w:tmpl w:val="6FE4F4B2"/>
    <w:lvl w:ilvl="0">
      <w:start w:val="1"/>
      <w:numFmt w:val="decimal"/>
      <w:lvlText w:val="%1、"/>
      <w:lvlJc w:val="left"/>
      <w:pPr>
        <w:ind w:left="868"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ADE1F2F"/>
    <w:multiLevelType w:val="multilevel"/>
    <w:tmpl w:val="1F427576"/>
    <w:lvl w:ilvl="0">
      <w:start w:val="1"/>
      <w:numFmt w:val="decimal"/>
      <w:lvlText w:val="%1."/>
      <w:lvlJc w:val="left"/>
      <w:pPr>
        <w:ind w:left="1348" w:hanging="479"/>
      </w:pPr>
      <w:rPr>
        <w:vertAlign w:val="baseline"/>
      </w:rPr>
    </w:lvl>
    <w:lvl w:ilvl="1">
      <w:start w:val="1"/>
      <w:numFmt w:val="decimal"/>
      <w:lvlText w:val="%2、"/>
      <w:lvlJc w:val="left"/>
      <w:pPr>
        <w:ind w:left="1828" w:hanging="480"/>
      </w:pPr>
      <w:rPr>
        <w:vertAlign w:val="baseline"/>
      </w:rPr>
    </w:lvl>
    <w:lvl w:ilvl="2">
      <w:start w:val="1"/>
      <w:numFmt w:val="lowerRoman"/>
      <w:lvlText w:val="%3."/>
      <w:lvlJc w:val="right"/>
      <w:pPr>
        <w:ind w:left="2308" w:hanging="480"/>
      </w:pPr>
      <w:rPr>
        <w:vertAlign w:val="baseline"/>
      </w:rPr>
    </w:lvl>
    <w:lvl w:ilvl="3">
      <w:start w:val="1"/>
      <w:numFmt w:val="decimal"/>
      <w:lvlText w:val="%4."/>
      <w:lvlJc w:val="left"/>
      <w:pPr>
        <w:ind w:left="2788" w:hanging="480"/>
      </w:pPr>
      <w:rPr>
        <w:vertAlign w:val="baseline"/>
      </w:rPr>
    </w:lvl>
    <w:lvl w:ilvl="4">
      <w:start w:val="1"/>
      <w:numFmt w:val="decimal"/>
      <w:lvlText w:val="%5、"/>
      <w:lvlJc w:val="left"/>
      <w:pPr>
        <w:ind w:left="3268" w:hanging="480"/>
      </w:pPr>
      <w:rPr>
        <w:vertAlign w:val="baseline"/>
      </w:rPr>
    </w:lvl>
    <w:lvl w:ilvl="5">
      <w:start w:val="1"/>
      <w:numFmt w:val="lowerRoman"/>
      <w:lvlText w:val="%6."/>
      <w:lvlJc w:val="right"/>
      <w:pPr>
        <w:ind w:left="3748" w:hanging="480"/>
      </w:pPr>
      <w:rPr>
        <w:vertAlign w:val="baseline"/>
      </w:rPr>
    </w:lvl>
    <w:lvl w:ilvl="6">
      <w:start w:val="1"/>
      <w:numFmt w:val="decimal"/>
      <w:lvlText w:val="%7."/>
      <w:lvlJc w:val="left"/>
      <w:pPr>
        <w:ind w:left="4228" w:hanging="480"/>
      </w:pPr>
      <w:rPr>
        <w:vertAlign w:val="baseline"/>
      </w:rPr>
    </w:lvl>
    <w:lvl w:ilvl="7">
      <w:start w:val="1"/>
      <w:numFmt w:val="decimal"/>
      <w:lvlText w:val="%8、"/>
      <w:lvlJc w:val="left"/>
      <w:pPr>
        <w:ind w:left="4708" w:hanging="480"/>
      </w:pPr>
      <w:rPr>
        <w:vertAlign w:val="baseline"/>
      </w:rPr>
    </w:lvl>
    <w:lvl w:ilvl="8">
      <w:start w:val="1"/>
      <w:numFmt w:val="lowerRoman"/>
      <w:lvlText w:val="%9."/>
      <w:lvlJc w:val="right"/>
      <w:pPr>
        <w:ind w:left="5188" w:hanging="480"/>
      </w:pPr>
      <w:rPr>
        <w:vertAlign w:val="baseline"/>
      </w:rPr>
    </w:lvl>
  </w:abstractNum>
  <w:abstractNum w:abstractNumId="2" w15:restartNumberingAfterBreak="0">
    <w:nsid w:val="1ED92906"/>
    <w:multiLevelType w:val="multilevel"/>
    <w:tmpl w:val="F92E1A20"/>
    <w:lvl w:ilvl="0">
      <w:start w:val="1"/>
      <w:numFmt w:val="decimal"/>
      <w:lvlText w:val="%1."/>
      <w:lvlJc w:val="left"/>
      <w:pPr>
        <w:ind w:left="1348" w:hanging="479"/>
      </w:pPr>
      <w:rPr>
        <w:vertAlign w:val="baseline"/>
      </w:rPr>
    </w:lvl>
    <w:lvl w:ilvl="1">
      <w:start w:val="1"/>
      <w:numFmt w:val="decimal"/>
      <w:lvlText w:val="%2、"/>
      <w:lvlJc w:val="left"/>
      <w:pPr>
        <w:ind w:left="1828" w:hanging="480"/>
      </w:pPr>
      <w:rPr>
        <w:vertAlign w:val="baseline"/>
      </w:rPr>
    </w:lvl>
    <w:lvl w:ilvl="2">
      <w:start w:val="1"/>
      <w:numFmt w:val="lowerRoman"/>
      <w:lvlText w:val="%3."/>
      <w:lvlJc w:val="right"/>
      <w:pPr>
        <w:ind w:left="2308" w:hanging="480"/>
      </w:pPr>
      <w:rPr>
        <w:vertAlign w:val="baseline"/>
      </w:rPr>
    </w:lvl>
    <w:lvl w:ilvl="3">
      <w:start w:val="1"/>
      <w:numFmt w:val="decimal"/>
      <w:lvlText w:val="%4."/>
      <w:lvlJc w:val="left"/>
      <w:pPr>
        <w:ind w:left="2788" w:hanging="480"/>
      </w:pPr>
      <w:rPr>
        <w:vertAlign w:val="baseline"/>
      </w:rPr>
    </w:lvl>
    <w:lvl w:ilvl="4">
      <w:start w:val="1"/>
      <w:numFmt w:val="decimal"/>
      <w:lvlText w:val="%5、"/>
      <w:lvlJc w:val="left"/>
      <w:pPr>
        <w:ind w:left="3268" w:hanging="480"/>
      </w:pPr>
      <w:rPr>
        <w:vertAlign w:val="baseline"/>
      </w:rPr>
    </w:lvl>
    <w:lvl w:ilvl="5">
      <w:start w:val="1"/>
      <w:numFmt w:val="lowerRoman"/>
      <w:lvlText w:val="%6."/>
      <w:lvlJc w:val="right"/>
      <w:pPr>
        <w:ind w:left="3748" w:hanging="480"/>
      </w:pPr>
      <w:rPr>
        <w:vertAlign w:val="baseline"/>
      </w:rPr>
    </w:lvl>
    <w:lvl w:ilvl="6">
      <w:start w:val="1"/>
      <w:numFmt w:val="decimal"/>
      <w:lvlText w:val="%7."/>
      <w:lvlJc w:val="left"/>
      <w:pPr>
        <w:ind w:left="4228" w:hanging="480"/>
      </w:pPr>
      <w:rPr>
        <w:vertAlign w:val="baseline"/>
      </w:rPr>
    </w:lvl>
    <w:lvl w:ilvl="7">
      <w:start w:val="1"/>
      <w:numFmt w:val="decimal"/>
      <w:lvlText w:val="%8、"/>
      <w:lvlJc w:val="left"/>
      <w:pPr>
        <w:ind w:left="4708" w:hanging="480"/>
      </w:pPr>
      <w:rPr>
        <w:vertAlign w:val="baseline"/>
      </w:rPr>
    </w:lvl>
    <w:lvl w:ilvl="8">
      <w:start w:val="1"/>
      <w:numFmt w:val="lowerRoman"/>
      <w:lvlText w:val="%9."/>
      <w:lvlJc w:val="right"/>
      <w:pPr>
        <w:ind w:left="5188" w:hanging="480"/>
      </w:pPr>
      <w:rPr>
        <w:vertAlign w:val="baseline"/>
      </w:rPr>
    </w:lvl>
  </w:abstractNum>
  <w:abstractNum w:abstractNumId="3" w15:restartNumberingAfterBreak="0">
    <w:nsid w:val="2A5B3257"/>
    <w:multiLevelType w:val="multilevel"/>
    <w:tmpl w:val="D56048D4"/>
    <w:lvl w:ilvl="0">
      <w:start w:val="1"/>
      <w:numFmt w:val="decimal"/>
      <w:lvlText w:val="%1."/>
      <w:lvlJc w:val="left"/>
      <w:pPr>
        <w:ind w:left="1348" w:hanging="479"/>
      </w:pPr>
      <w:rPr>
        <w:vertAlign w:val="baseline"/>
      </w:rPr>
    </w:lvl>
    <w:lvl w:ilvl="1">
      <w:start w:val="1"/>
      <w:numFmt w:val="decimal"/>
      <w:lvlText w:val="%2、"/>
      <w:lvlJc w:val="left"/>
      <w:pPr>
        <w:ind w:left="1828" w:hanging="480"/>
      </w:pPr>
      <w:rPr>
        <w:vertAlign w:val="baseline"/>
      </w:rPr>
    </w:lvl>
    <w:lvl w:ilvl="2">
      <w:start w:val="1"/>
      <w:numFmt w:val="lowerRoman"/>
      <w:lvlText w:val="%3."/>
      <w:lvlJc w:val="right"/>
      <w:pPr>
        <w:ind w:left="2308" w:hanging="480"/>
      </w:pPr>
      <w:rPr>
        <w:vertAlign w:val="baseline"/>
      </w:rPr>
    </w:lvl>
    <w:lvl w:ilvl="3">
      <w:start w:val="1"/>
      <w:numFmt w:val="decimal"/>
      <w:lvlText w:val="%4."/>
      <w:lvlJc w:val="left"/>
      <w:pPr>
        <w:ind w:left="2788" w:hanging="480"/>
      </w:pPr>
      <w:rPr>
        <w:vertAlign w:val="baseline"/>
      </w:rPr>
    </w:lvl>
    <w:lvl w:ilvl="4">
      <w:start w:val="1"/>
      <w:numFmt w:val="decimal"/>
      <w:lvlText w:val="%5、"/>
      <w:lvlJc w:val="left"/>
      <w:pPr>
        <w:ind w:left="3268" w:hanging="480"/>
      </w:pPr>
      <w:rPr>
        <w:vertAlign w:val="baseline"/>
      </w:rPr>
    </w:lvl>
    <w:lvl w:ilvl="5">
      <w:start w:val="1"/>
      <w:numFmt w:val="lowerRoman"/>
      <w:lvlText w:val="%6."/>
      <w:lvlJc w:val="right"/>
      <w:pPr>
        <w:ind w:left="3748" w:hanging="480"/>
      </w:pPr>
      <w:rPr>
        <w:vertAlign w:val="baseline"/>
      </w:rPr>
    </w:lvl>
    <w:lvl w:ilvl="6">
      <w:start w:val="1"/>
      <w:numFmt w:val="decimal"/>
      <w:lvlText w:val="%7."/>
      <w:lvlJc w:val="left"/>
      <w:pPr>
        <w:ind w:left="4228" w:hanging="480"/>
      </w:pPr>
      <w:rPr>
        <w:vertAlign w:val="baseline"/>
      </w:rPr>
    </w:lvl>
    <w:lvl w:ilvl="7">
      <w:start w:val="1"/>
      <w:numFmt w:val="decimal"/>
      <w:lvlText w:val="%8、"/>
      <w:lvlJc w:val="left"/>
      <w:pPr>
        <w:ind w:left="4708" w:hanging="480"/>
      </w:pPr>
      <w:rPr>
        <w:vertAlign w:val="baseline"/>
      </w:rPr>
    </w:lvl>
    <w:lvl w:ilvl="8">
      <w:start w:val="1"/>
      <w:numFmt w:val="lowerRoman"/>
      <w:lvlText w:val="%9."/>
      <w:lvlJc w:val="right"/>
      <w:pPr>
        <w:ind w:left="5188" w:hanging="480"/>
      </w:pPr>
      <w:rPr>
        <w:vertAlign w:val="baseline"/>
      </w:rPr>
    </w:lvl>
  </w:abstractNum>
  <w:abstractNum w:abstractNumId="4" w15:restartNumberingAfterBreak="0">
    <w:nsid w:val="36D40FEA"/>
    <w:multiLevelType w:val="multilevel"/>
    <w:tmpl w:val="61009C64"/>
    <w:lvl w:ilvl="0">
      <w:start w:val="1"/>
      <w:numFmt w:val="decimal"/>
      <w:lvlText w:val="第%1條"/>
      <w:lvlJc w:val="left"/>
      <w:pPr>
        <w:ind w:left="480" w:hanging="480"/>
      </w:pPr>
      <w:rPr>
        <w:rFonts w:ascii="標楷體" w:eastAsia="標楷體" w:hAnsi="Arial" w:cs="Arial"/>
        <w:b w:val="0"/>
        <w:sz w:val="30"/>
        <w:szCs w:val="3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51462DFD"/>
    <w:multiLevelType w:val="multilevel"/>
    <w:tmpl w:val="1632E306"/>
    <w:lvl w:ilvl="0">
      <w:start w:val="1"/>
      <w:numFmt w:val="decimal"/>
      <w:lvlText w:val="%1."/>
      <w:lvlJc w:val="left"/>
      <w:pPr>
        <w:ind w:left="1348" w:hanging="479"/>
      </w:pPr>
      <w:rPr>
        <w:vertAlign w:val="baseline"/>
      </w:rPr>
    </w:lvl>
    <w:lvl w:ilvl="1">
      <w:start w:val="1"/>
      <w:numFmt w:val="decimal"/>
      <w:lvlText w:val="%2、"/>
      <w:lvlJc w:val="left"/>
      <w:pPr>
        <w:ind w:left="1828" w:hanging="480"/>
      </w:pPr>
      <w:rPr>
        <w:vertAlign w:val="baseline"/>
      </w:rPr>
    </w:lvl>
    <w:lvl w:ilvl="2">
      <w:start w:val="1"/>
      <w:numFmt w:val="lowerRoman"/>
      <w:lvlText w:val="%3."/>
      <w:lvlJc w:val="right"/>
      <w:pPr>
        <w:ind w:left="2308" w:hanging="480"/>
      </w:pPr>
      <w:rPr>
        <w:vertAlign w:val="baseline"/>
      </w:rPr>
    </w:lvl>
    <w:lvl w:ilvl="3">
      <w:start w:val="1"/>
      <w:numFmt w:val="decimal"/>
      <w:lvlText w:val="%4."/>
      <w:lvlJc w:val="left"/>
      <w:pPr>
        <w:ind w:left="2788" w:hanging="480"/>
      </w:pPr>
      <w:rPr>
        <w:vertAlign w:val="baseline"/>
      </w:rPr>
    </w:lvl>
    <w:lvl w:ilvl="4">
      <w:start w:val="1"/>
      <w:numFmt w:val="decimal"/>
      <w:lvlText w:val="%5、"/>
      <w:lvlJc w:val="left"/>
      <w:pPr>
        <w:ind w:left="3268" w:hanging="480"/>
      </w:pPr>
      <w:rPr>
        <w:vertAlign w:val="baseline"/>
      </w:rPr>
    </w:lvl>
    <w:lvl w:ilvl="5">
      <w:start w:val="1"/>
      <w:numFmt w:val="lowerRoman"/>
      <w:lvlText w:val="%6."/>
      <w:lvlJc w:val="right"/>
      <w:pPr>
        <w:ind w:left="3748" w:hanging="480"/>
      </w:pPr>
      <w:rPr>
        <w:vertAlign w:val="baseline"/>
      </w:rPr>
    </w:lvl>
    <w:lvl w:ilvl="6">
      <w:start w:val="1"/>
      <w:numFmt w:val="decimal"/>
      <w:lvlText w:val="%7."/>
      <w:lvlJc w:val="left"/>
      <w:pPr>
        <w:ind w:left="4228" w:hanging="480"/>
      </w:pPr>
      <w:rPr>
        <w:vertAlign w:val="baseline"/>
      </w:rPr>
    </w:lvl>
    <w:lvl w:ilvl="7">
      <w:start w:val="1"/>
      <w:numFmt w:val="decimal"/>
      <w:lvlText w:val="%8、"/>
      <w:lvlJc w:val="left"/>
      <w:pPr>
        <w:ind w:left="4708" w:hanging="480"/>
      </w:pPr>
      <w:rPr>
        <w:vertAlign w:val="baseline"/>
      </w:rPr>
    </w:lvl>
    <w:lvl w:ilvl="8">
      <w:start w:val="1"/>
      <w:numFmt w:val="lowerRoman"/>
      <w:lvlText w:val="%9."/>
      <w:lvlJc w:val="right"/>
      <w:pPr>
        <w:ind w:left="5188" w:hanging="480"/>
      </w:pPr>
      <w:rPr>
        <w:vertAlign w:val="baseline"/>
      </w:rPr>
    </w:lvl>
  </w:abstractNum>
  <w:abstractNum w:abstractNumId="6" w15:restartNumberingAfterBreak="0">
    <w:nsid w:val="51CD7607"/>
    <w:multiLevelType w:val="multilevel"/>
    <w:tmpl w:val="7AB2798A"/>
    <w:lvl w:ilvl="0">
      <w:start w:val="1"/>
      <w:numFmt w:val="decimal"/>
      <w:lvlText w:val="%1、"/>
      <w:lvlJc w:val="left"/>
      <w:pPr>
        <w:ind w:left="868" w:hanging="480"/>
      </w:pPr>
      <w:rPr>
        <w:b w:val="0"/>
        <w:sz w:val="24"/>
        <w:szCs w:val="24"/>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57C02BA6"/>
    <w:multiLevelType w:val="multilevel"/>
    <w:tmpl w:val="5118592E"/>
    <w:lvl w:ilvl="0">
      <w:start w:val="1"/>
      <w:numFmt w:val="decimal"/>
      <w:lvlText w:val="%1."/>
      <w:lvlJc w:val="left"/>
      <w:pPr>
        <w:ind w:left="1348" w:hanging="479"/>
      </w:pPr>
      <w:rPr>
        <w:vertAlign w:val="baseline"/>
      </w:rPr>
    </w:lvl>
    <w:lvl w:ilvl="1">
      <w:start w:val="1"/>
      <w:numFmt w:val="decimal"/>
      <w:lvlText w:val="%2、"/>
      <w:lvlJc w:val="left"/>
      <w:pPr>
        <w:ind w:left="1828" w:hanging="480"/>
      </w:pPr>
      <w:rPr>
        <w:vertAlign w:val="baseline"/>
      </w:rPr>
    </w:lvl>
    <w:lvl w:ilvl="2">
      <w:start w:val="1"/>
      <w:numFmt w:val="lowerRoman"/>
      <w:lvlText w:val="%3."/>
      <w:lvlJc w:val="right"/>
      <w:pPr>
        <w:ind w:left="2308" w:hanging="480"/>
      </w:pPr>
      <w:rPr>
        <w:vertAlign w:val="baseline"/>
      </w:rPr>
    </w:lvl>
    <w:lvl w:ilvl="3">
      <w:start w:val="1"/>
      <w:numFmt w:val="decimal"/>
      <w:lvlText w:val="%4."/>
      <w:lvlJc w:val="left"/>
      <w:pPr>
        <w:ind w:left="2788" w:hanging="480"/>
      </w:pPr>
      <w:rPr>
        <w:vertAlign w:val="baseline"/>
      </w:rPr>
    </w:lvl>
    <w:lvl w:ilvl="4">
      <w:start w:val="1"/>
      <w:numFmt w:val="decimal"/>
      <w:lvlText w:val="%5、"/>
      <w:lvlJc w:val="left"/>
      <w:pPr>
        <w:ind w:left="3268" w:hanging="480"/>
      </w:pPr>
      <w:rPr>
        <w:vertAlign w:val="baseline"/>
      </w:rPr>
    </w:lvl>
    <w:lvl w:ilvl="5">
      <w:start w:val="1"/>
      <w:numFmt w:val="lowerRoman"/>
      <w:lvlText w:val="%6."/>
      <w:lvlJc w:val="right"/>
      <w:pPr>
        <w:ind w:left="3748" w:hanging="480"/>
      </w:pPr>
      <w:rPr>
        <w:vertAlign w:val="baseline"/>
      </w:rPr>
    </w:lvl>
    <w:lvl w:ilvl="6">
      <w:start w:val="1"/>
      <w:numFmt w:val="decimal"/>
      <w:lvlText w:val="%7."/>
      <w:lvlJc w:val="left"/>
      <w:pPr>
        <w:ind w:left="4228" w:hanging="480"/>
      </w:pPr>
      <w:rPr>
        <w:vertAlign w:val="baseline"/>
      </w:rPr>
    </w:lvl>
    <w:lvl w:ilvl="7">
      <w:start w:val="1"/>
      <w:numFmt w:val="decimal"/>
      <w:lvlText w:val="%8、"/>
      <w:lvlJc w:val="left"/>
      <w:pPr>
        <w:ind w:left="4708" w:hanging="480"/>
      </w:pPr>
      <w:rPr>
        <w:vertAlign w:val="baseline"/>
      </w:rPr>
    </w:lvl>
    <w:lvl w:ilvl="8">
      <w:start w:val="1"/>
      <w:numFmt w:val="lowerRoman"/>
      <w:lvlText w:val="%9."/>
      <w:lvlJc w:val="right"/>
      <w:pPr>
        <w:ind w:left="5188" w:hanging="480"/>
      </w:pPr>
      <w:rPr>
        <w:vertAlign w:val="baseline"/>
      </w:rPr>
    </w:lvl>
  </w:abstractNum>
  <w:abstractNum w:abstractNumId="8" w15:restartNumberingAfterBreak="0">
    <w:nsid w:val="60B0091D"/>
    <w:multiLevelType w:val="multilevel"/>
    <w:tmpl w:val="778A5264"/>
    <w:lvl w:ilvl="0">
      <w:start w:val="1"/>
      <w:numFmt w:val="decimal"/>
      <w:lvlText w:val="%1."/>
      <w:lvlJc w:val="left"/>
      <w:pPr>
        <w:ind w:left="479" w:hanging="479"/>
      </w:pPr>
      <w:rPr>
        <w:vertAlign w:val="baseline"/>
      </w:rPr>
    </w:lvl>
    <w:lvl w:ilvl="1">
      <w:start w:val="1"/>
      <w:numFmt w:val="decimal"/>
      <w:lvlText w:val="%2、"/>
      <w:lvlJc w:val="left"/>
      <w:pPr>
        <w:ind w:left="1828" w:hanging="480"/>
      </w:pPr>
      <w:rPr>
        <w:vertAlign w:val="baseline"/>
      </w:rPr>
    </w:lvl>
    <w:lvl w:ilvl="2">
      <w:start w:val="1"/>
      <w:numFmt w:val="lowerRoman"/>
      <w:lvlText w:val="%3."/>
      <w:lvlJc w:val="right"/>
      <w:pPr>
        <w:ind w:left="2308" w:hanging="480"/>
      </w:pPr>
      <w:rPr>
        <w:vertAlign w:val="baseline"/>
      </w:rPr>
    </w:lvl>
    <w:lvl w:ilvl="3">
      <w:start w:val="1"/>
      <w:numFmt w:val="decimal"/>
      <w:lvlText w:val="%4."/>
      <w:lvlJc w:val="left"/>
      <w:pPr>
        <w:ind w:left="2788" w:hanging="480"/>
      </w:pPr>
      <w:rPr>
        <w:vertAlign w:val="baseline"/>
      </w:rPr>
    </w:lvl>
    <w:lvl w:ilvl="4">
      <w:start w:val="1"/>
      <w:numFmt w:val="decimal"/>
      <w:lvlText w:val="%5、"/>
      <w:lvlJc w:val="left"/>
      <w:pPr>
        <w:ind w:left="3268" w:hanging="480"/>
      </w:pPr>
      <w:rPr>
        <w:vertAlign w:val="baseline"/>
      </w:rPr>
    </w:lvl>
    <w:lvl w:ilvl="5">
      <w:start w:val="1"/>
      <w:numFmt w:val="lowerRoman"/>
      <w:lvlText w:val="%6."/>
      <w:lvlJc w:val="right"/>
      <w:pPr>
        <w:ind w:left="3748" w:hanging="480"/>
      </w:pPr>
      <w:rPr>
        <w:vertAlign w:val="baseline"/>
      </w:rPr>
    </w:lvl>
    <w:lvl w:ilvl="6">
      <w:start w:val="1"/>
      <w:numFmt w:val="decimal"/>
      <w:lvlText w:val="%7."/>
      <w:lvlJc w:val="left"/>
      <w:pPr>
        <w:ind w:left="4228" w:hanging="480"/>
      </w:pPr>
      <w:rPr>
        <w:vertAlign w:val="baseline"/>
      </w:rPr>
    </w:lvl>
    <w:lvl w:ilvl="7">
      <w:start w:val="1"/>
      <w:numFmt w:val="decimal"/>
      <w:lvlText w:val="%8、"/>
      <w:lvlJc w:val="left"/>
      <w:pPr>
        <w:ind w:left="4708" w:hanging="480"/>
      </w:pPr>
      <w:rPr>
        <w:vertAlign w:val="baseline"/>
      </w:rPr>
    </w:lvl>
    <w:lvl w:ilvl="8">
      <w:start w:val="1"/>
      <w:numFmt w:val="lowerRoman"/>
      <w:lvlText w:val="%9."/>
      <w:lvlJc w:val="right"/>
      <w:pPr>
        <w:ind w:left="5188" w:hanging="480"/>
      </w:pPr>
      <w:rPr>
        <w:vertAlign w:val="baseline"/>
      </w:rPr>
    </w:lvl>
  </w:abstractNum>
  <w:abstractNum w:abstractNumId="9" w15:restartNumberingAfterBreak="0">
    <w:nsid w:val="6B4328DE"/>
    <w:multiLevelType w:val="multilevel"/>
    <w:tmpl w:val="162606B0"/>
    <w:lvl w:ilvl="0">
      <w:start w:val="1"/>
      <w:numFmt w:val="decimal"/>
      <w:lvlText w:val="%1、"/>
      <w:lvlJc w:val="left"/>
      <w:pPr>
        <w:ind w:left="868" w:hanging="480"/>
      </w:pPr>
      <w:rPr>
        <w:b w:val="0"/>
        <w:sz w:val="24"/>
        <w:szCs w:val="24"/>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6C956E9C"/>
    <w:multiLevelType w:val="multilevel"/>
    <w:tmpl w:val="60A6297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7EF5576E"/>
    <w:multiLevelType w:val="multilevel"/>
    <w:tmpl w:val="BC6037A4"/>
    <w:lvl w:ilvl="0">
      <w:start w:val="1"/>
      <w:numFmt w:val="decimal"/>
      <w:lvlText w:val="%1、"/>
      <w:lvlJc w:val="left"/>
      <w:pPr>
        <w:ind w:left="1190" w:hanging="480"/>
      </w:pPr>
      <w:rPr>
        <w:rFonts w:ascii="標楷體" w:eastAsia="標楷體" w:hAnsi="標楷體" w:cs="標楷體"/>
        <w:vertAlign w:val="baseline"/>
      </w:rPr>
    </w:lvl>
    <w:lvl w:ilvl="1">
      <w:start w:val="1"/>
      <w:numFmt w:val="decimal"/>
      <w:lvlText w:val="%2、"/>
      <w:lvlJc w:val="left"/>
      <w:pPr>
        <w:ind w:left="1102" w:hanging="480"/>
      </w:pPr>
      <w:rPr>
        <w:vertAlign w:val="baseline"/>
      </w:rPr>
    </w:lvl>
    <w:lvl w:ilvl="2">
      <w:start w:val="1"/>
      <w:numFmt w:val="lowerRoman"/>
      <w:lvlText w:val="%3."/>
      <w:lvlJc w:val="right"/>
      <w:pPr>
        <w:ind w:left="1582" w:hanging="480"/>
      </w:pPr>
      <w:rPr>
        <w:vertAlign w:val="baseline"/>
      </w:rPr>
    </w:lvl>
    <w:lvl w:ilvl="3">
      <w:start w:val="1"/>
      <w:numFmt w:val="decimal"/>
      <w:lvlText w:val="%4."/>
      <w:lvlJc w:val="left"/>
      <w:pPr>
        <w:ind w:left="2062" w:hanging="480"/>
      </w:pPr>
      <w:rPr>
        <w:vertAlign w:val="baseline"/>
      </w:rPr>
    </w:lvl>
    <w:lvl w:ilvl="4">
      <w:start w:val="1"/>
      <w:numFmt w:val="decimal"/>
      <w:lvlText w:val="%5、"/>
      <w:lvlJc w:val="left"/>
      <w:pPr>
        <w:ind w:left="2542" w:hanging="480"/>
      </w:pPr>
      <w:rPr>
        <w:vertAlign w:val="baseline"/>
      </w:rPr>
    </w:lvl>
    <w:lvl w:ilvl="5">
      <w:start w:val="1"/>
      <w:numFmt w:val="lowerRoman"/>
      <w:lvlText w:val="%6."/>
      <w:lvlJc w:val="right"/>
      <w:pPr>
        <w:ind w:left="3022" w:hanging="480"/>
      </w:pPr>
      <w:rPr>
        <w:vertAlign w:val="baseline"/>
      </w:rPr>
    </w:lvl>
    <w:lvl w:ilvl="6">
      <w:start w:val="1"/>
      <w:numFmt w:val="decimal"/>
      <w:lvlText w:val="%7."/>
      <w:lvlJc w:val="left"/>
      <w:pPr>
        <w:ind w:left="3502" w:hanging="480"/>
      </w:pPr>
      <w:rPr>
        <w:vertAlign w:val="baseline"/>
      </w:rPr>
    </w:lvl>
    <w:lvl w:ilvl="7">
      <w:start w:val="1"/>
      <w:numFmt w:val="decimal"/>
      <w:lvlText w:val="%8、"/>
      <w:lvlJc w:val="left"/>
      <w:pPr>
        <w:ind w:left="3982" w:hanging="480"/>
      </w:pPr>
      <w:rPr>
        <w:vertAlign w:val="baseline"/>
      </w:rPr>
    </w:lvl>
    <w:lvl w:ilvl="8">
      <w:start w:val="1"/>
      <w:numFmt w:val="lowerRoman"/>
      <w:lvlText w:val="%9."/>
      <w:lvlJc w:val="right"/>
      <w:pPr>
        <w:ind w:left="4462" w:hanging="480"/>
      </w:pPr>
      <w:rPr>
        <w:vertAlign w:val="baseline"/>
      </w:rPr>
    </w:lvl>
  </w:abstractNum>
  <w:num w:numId="1">
    <w:abstractNumId w:val="8"/>
  </w:num>
  <w:num w:numId="2">
    <w:abstractNumId w:val="3"/>
  </w:num>
  <w:num w:numId="3">
    <w:abstractNumId w:val="4"/>
  </w:num>
  <w:num w:numId="4">
    <w:abstractNumId w:val="1"/>
  </w:num>
  <w:num w:numId="5">
    <w:abstractNumId w:val="6"/>
  </w:num>
  <w:num w:numId="6">
    <w:abstractNumId w:val="2"/>
  </w:num>
  <w:num w:numId="7">
    <w:abstractNumId w:val="7"/>
  </w:num>
  <w:num w:numId="8">
    <w:abstractNumId w:val="5"/>
  </w:num>
  <w:num w:numId="9">
    <w:abstractNumId w:val="1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4E"/>
    <w:rsid w:val="0017163D"/>
    <w:rsid w:val="00304FA5"/>
    <w:rsid w:val="007A4A5D"/>
    <w:rsid w:val="00A62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C4CDD-FDEA-4C26-B78D-B830F313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color w:val="4B97AD"/>
      <w:w w:val="100"/>
      <w:position w:val="-1"/>
      <w:u w:val="single"/>
      <w:effect w:val="none"/>
      <w:vertAlign w:val="baseline"/>
      <w:cs w:val="0"/>
      <w:em w:val="none"/>
    </w:rPr>
  </w:style>
  <w:style w:type="table" w:styleId="a5">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Pr>
      <w:color w:val="800080"/>
      <w:w w:val="100"/>
      <w:position w:val="-1"/>
      <w:u w:val="single"/>
      <w:effect w:val="none"/>
      <w:vertAlign w:val="baseline"/>
      <w:cs w:val="0"/>
      <w:em w:val="none"/>
    </w:rPr>
  </w:style>
  <w:style w:type="paragraph" w:styleId="a7">
    <w:name w:val="List Paragraph"/>
    <w:basedOn w:val="a"/>
    <w:pPr>
      <w:ind w:leftChars="200" w:left="480"/>
    </w:pPr>
    <w:rPr>
      <w:rFonts w:ascii="Calibri" w:hAnsi="Calibri"/>
      <w:szCs w:val="22"/>
    </w:rPr>
  </w:style>
  <w:style w:type="paragraph" w:customStyle="1" w:styleId="-11">
    <w:name w:val="彩色清單 - 輔色 11"/>
    <w:basedOn w:val="a"/>
    <w:pPr>
      <w:ind w:leftChars="200" w:left="480"/>
    </w:pPr>
  </w:style>
  <w:style w:type="paragraph" w:styleId="a8">
    <w:name w:val="Balloon Text"/>
    <w:basedOn w:val="a"/>
    <w:rPr>
      <w:rFonts w:ascii="Cambria" w:eastAsia="新細明體" w:hAnsi="Cambria"/>
      <w:sz w:val="18"/>
      <w:szCs w:val="18"/>
    </w:rPr>
  </w:style>
  <w:style w:type="character" w:customStyle="1" w:styleId="a9">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aa">
    <w:name w:val="header"/>
    <w:basedOn w:val="a"/>
    <w:pPr>
      <w:tabs>
        <w:tab w:val="center" w:pos="4153"/>
        <w:tab w:val="right" w:pos="8306"/>
      </w:tabs>
    </w:pPr>
    <w:rPr>
      <w:sz w:val="20"/>
      <w:szCs w:val="20"/>
    </w:rPr>
  </w:style>
  <w:style w:type="character" w:customStyle="1" w:styleId="ab">
    <w:name w:val="頁首 字元"/>
    <w:rPr>
      <w:w w:val="100"/>
      <w:kern w:val="2"/>
      <w:position w:val="-1"/>
      <w:effect w:val="none"/>
      <w:vertAlign w:val="baseline"/>
      <w:cs w:val="0"/>
      <w:em w:val="none"/>
    </w:rPr>
  </w:style>
  <w:style w:type="paragraph" w:styleId="ac">
    <w:name w:val="footer"/>
    <w:basedOn w:val="a"/>
    <w:pPr>
      <w:tabs>
        <w:tab w:val="center" w:pos="4153"/>
        <w:tab w:val="right" w:pos="8306"/>
      </w:tabs>
    </w:pPr>
    <w:rPr>
      <w:sz w:val="20"/>
      <w:szCs w:val="20"/>
    </w:rPr>
  </w:style>
  <w:style w:type="character" w:customStyle="1" w:styleId="ad">
    <w:name w:val="頁尾 字元"/>
    <w:rPr>
      <w:w w:val="100"/>
      <w:kern w:val="2"/>
      <w:position w:val="-1"/>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rvice@npac-weiwuying.org" TargetMode="External"/><Relationship Id="rId3" Type="http://schemas.openxmlformats.org/officeDocument/2006/relationships/styles" Target="styles.xml"/><Relationship Id="rId7" Type="http://schemas.openxmlformats.org/officeDocument/2006/relationships/hyperlink" Target="mailto:service@npac-weiwuy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pac-weiwuying.org/ne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dV5evB+bMi2DPVSmTLcG184TfA==">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dc:creator>
  <cp:lastModifiedBy>孫郁琇</cp:lastModifiedBy>
  <cp:revision>3</cp:revision>
  <dcterms:created xsi:type="dcterms:W3CDTF">2018-12-06T03:26:00Z</dcterms:created>
  <dcterms:modified xsi:type="dcterms:W3CDTF">2023-09-06T04:41:00Z</dcterms:modified>
</cp:coreProperties>
</file>